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Montserrat" w:hAnsi="Montserrat"/>
        </w:rPr>
        <w:id w:val="-599264610"/>
        <w:docPartObj>
          <w:docPartGallery w:val="Cover Pages"/>
          <w:docPartUnique/>
        </w:docPartObj>
      </w:sdtPr>
      <w:sdtEndPr>
        <w:rPr>
          <w:b/>
          <w:smallCaps/>
        </w:rPr>
      </w:sdtEndPr>
      <w:sdtContent>
        <w:bookmarkStart w:id="0" w:name="_Hlk162628388" w:displacedByCustomXml="prev"/>
        <w:bookmarkEnd w:id="0" w:displacedByCustomXml="prev"/>
        <w:p w14:paraId="131C8E3B" w14:textId="151F326F" w:rsidR="009D567A" w:rsidRPr="00170600" w:rsidRDefault="009D567A" w:rsidP="00194F0F">
          <w:pPr>
            <w:jc w:val="both"/>
            <w:rPr>
              <w:lang w:val="ru-RU"/>
            </w:rPr>
          </w:pPr>
        </w:p>
        <w:p w14:paraId="4989251B" w14:textId="77777777" w:rsidR="009D567A" w:rsidRDefault="009D567A" w:rsidP="00194F0F">
          <w:pPr>
            <w:jc w:val="both"/>
          </w:pPr>
        </w:p>
        <w:p w14:paraId="0AF415A0" w14:textId="2D615513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</w:rPr>
          </w:pPr>
        </w:p>
        <w:p w14:paraId="50EE49A8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608C9B25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0D28C54B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70258278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740D0F6C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34158657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38CF84DB" w14:textId="419D175D" w:rsidR="00EC4284" w:rsidRDefault="00EC4284" w:rsidP="00AD7D05">
          <w:pPr>
            <w:spacing w:line="276" w:lineRule="auto"/>
            <w:jc w:val="center"/>
            <w:rPr>
              <w:rFonts w:ascii="Montserrat" w:hAnsi="Montserrat"/>
              <w:b/>
              <w:smallCaps/>
              <w:sz w:val="56"/>
              <w:szCs w:val="56"/>
              <w:lang w:val="ru-RU"/>
            </w:rPr>
          </w:pPr>
          <w:r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 xml:space="preserve">Инструкция по </w:t>
          </w:r>
          <w:r w:rsidR="00640D04"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>установке</w:t>
          </w:r>
          <w:r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 xml:space="preserve"> </w:t>
          </w:r>
          <w:r w:rsidR="001005D0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 xml:space="preserve">экземпляра </w:t>
          </w:r>
          <w:r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>программного обеспечения</w:t>
          </w:r>
        </w:p>
        <w:p w14:paraId="4263A693" w14:textId="69971F16" w:rsidR="00AB3C81" w:rsidRPr="009D567A" w:rsidRDefault="00AB3C81" w:rsidP="00AD7D05">
          <w:pPr>
            <w:spacing w:line="276" w:lineRule="auto"/>
            <w:jc w:val="center"/>
            <w:rPr>
              <w:rFonts w:ascii="Montserrat" w:hAnsi="Montserrat"/>
              <w:b/>
              <w:smallCaps/>
              <w:sz w:val="56"/>
              <w:szCs w:val="56"/>
              <w:lang w:val="ru-RU"/>
            </w:rPr>
          </w:pPr>
          <w:r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>ЦЕНУМ</w:t>
          </w:r>
        </w:p>
        <w:p w14:paraId="0C28A9D1" w14:textId="77777777" w:rsidR="00EC4284" w:rsidRPr="00C213F9" w:rsidRDefault="00000000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</w:sdtContent>
    </w:sdt>
    <w:p w14:paraId="0F076BC1" w14:textId="77777777" w:rsidR="00EC4284" w:rsidRPr="00C213F9" w:rsidRDefault="00EC4284" w:rsidP="00194F0F">
      <w:pPr>
        <w:spacing w:line="276" w:lineRule="auto"/>
        <w:jc w:val="both"/>
        <w:rPr>
          <w:rFonts w:ascii="Montserrat" w:hAnsi="Montserrat"/>
          <w:b/>
          <w:smallCaps/>
        </w:rPr>
      </w:pPr>
    </w:p>
    <w:p w14:paraId="2ABD80C3" w14:textId="77777777" w:rsidR="00EC4284" w:rsidRPr="00C213F9" w:rsidRDefault="00EC4284" w:rsidP="00194F0F">
      <w:pPr>
        <w:spacing w:line="276" w:lineRule="auto"/>
        <w:jc w:val="both"/>
        <w:rPr>
          <w:rFonts w:ascii="Montserrat" w:eastAsia="Times New Roman" w:hAnsi="Montserrat" w:cs="Arial"/>
          <w:color w:val="34343C"/>
          <w:sz w:val="23"/>
          <w:szCs w:val="23"/>
          <w:lang w:eastAsia="ru-RU"/>
        </w:rPr>
      </w:pPr>
      <w:r w:rsidRPr="00C213F9">
        <w:rPr>
          <w:rFonts w:ascii="Montserrat" w:hAnsi="Montserrat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ru-RU"/>
          <w14:ligatures w14:val="standardContextual"/>
        </w:rPr>
        <w:id w:val="2129044243"/>
        <w:docPartObj>
          <w:docPartGallery w:val="Table of Contents"/>
          <w:docPartUnique/>
        </w:docPartObj>
      </w:sdtPr>
      <w:sdtEndPr>
        <w:rPr>
          <w:rFonts w:ascii="Montserrat" w:hAnsi="Montserrat"/>
          <w:b/>
          <w:bCs/>
          <w:lang w:val="en-US"/>
        </w:rPr>
      </w:sdtEndPr>
      <w:sdtContent>
        <w:p w14:paraId="430194C7" w14:textId="77777777" w:rsidR="00EC4284" w:rsidRPr="00FF3745" w:rsidRDefault="00EC4284" w:rsidP="00194F0F">
          <w:pPr>
            <w:pStyle w:val="ac"/>
            <w:spacing w:line="360" w:lineRule="auto"/>
            <w:jc w:val="both"/>
            <w:rPr>
              <w:lang w:val="ru-RU"/>
            </w:rPr>
          </w:pPr>
          <w:r w:rsidRPr="00FF3745">
            <w:rPr>
              <w:lang w:val="ru-RU"/>
            </w:rPr>
            <w:t>Оглавление</w:t>
          </w:r>
        </w:p>
        <w:p w14:paraId="20B88462" w14:textId="05E416A8" w:rsidR="00AF1B60" w:rsidRPr="00AF1B60" w:rsidRDefault="00EC4284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 w:rsidRPr="00AF1B60">
            <w:rPr>
              <w:rFonts w:ascii="Montserrat" w:hAnsi="Montserrat"/>
            </w:rPr>
            <w:fldChar w:fldCharType="begin"/>
          </w:r>
          <w:r w:rsidRPr="00AF1B60">
            <w:rPr>
              <w:rFonts w:ascii="Montserrat" w:hAnsi="Montserrat"/>
            </w:rPr>
            <w:instrText xml:space="preserve"> TOC \o "1-3" \h \z \u </w:instrText>
          </w:r>
          <w:r w:rsidRPr="00AF1B60">
            <w:rPr>
              <w:rFonts w:ascii="Montserrat" w:hAnsi="Montserrat"/>
            </w:rPr>
            <w:fldChar w:fldCharType="separate"/>
          </w:r>
          <w:hyperlink w:anchor="_Toc229485807" w:history="1">
            <w:r w:rsidR="00AF1B60" w:rsidRPr="00AF1B60">
              <w:rPr>
                <w:rStyle w:val="ad"/>
                <w:rFonts w:ascii="Montserrat" w:hAnsi="Montserrat"/>
                <w:noProof/>
              </w:rPr>
              <w:t>1.</w:t>
            </w:r>
            <w:r w:rsidR="00AF1B60"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="00AF1B60" w:rsidRPr="00AF1B60">
              <w:rPr>
                <w:rStyle w:val="ad"/>
                <w:rFonts w:ascii="Montserrat" w:hAnsi="Montserrat"/>
                <w:noProof/>
              </w:rPr>
              <w:t>Аннотация</w:t>
            </w:r>
            <w:r w:rsidR="00AF1B60" w:rsidRPr="00AF1B60">
              <w:rPr>
                <w:rFonts w:ascii="Montserrat" w:hAnsi="Montserrat"/>
                <w:noProof/>
                <w:webHidden/>
              </w:rPr>
              <w:tab/>
            </w:r>
            <w:r w:rsidR="00AF1B60"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="00AF1B60" w:rsidRPr="00AF1B60">
              <w:rPr>
                <w:rFonts w:ascii="Montserrat" w:hAnsi="Montserrat"/>
                <w:noProof/>
                <w:webHidden/>
              </w:rPr>
              <w:instrText xml:space="preserve"> PAGEREF _Toc229485807 \h </w:instrText>
            </w:r>
            <w:r w:rsidR="00AF1B60" w:rsidRPr="00AF1B60">
              <w:rPr>
                <w:rFonts w:ascii="Montserrat" w:hAnsi="Montserrat"/>
                <w:noProof/>
                <w:webHidden/>
              </w:rPr>
            </w:r>
            <w:r w:rsidR="00AF1B60"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="00AF1B60" w:rsidRPr="00AF1B60">
              <w:rPr>
                <w:rFonts w:ascii="Montserrat" w:hAnsi="Montserrat"/>
                <w:noProof/>
                <w:webHidden/>
              </w:rPr>
              <w:t>3</w:t>
            </w:r>
            <w:r w:rsidR="00AF1B60"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61BB7353" w14:textId="05703329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08" w:history="1">
            <w:r w:rsidRPr="00AF1B60">
              <w:rPr>
                <w:rStyle w:val="ad"/>
                <w:rFonts w:ascii="Montserrat" w:hAnsi="Montserrat"/>
                <w:noProof/>
              </w:rPr>
              <w:t>2.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Требования к устройству для запуска и тестирования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_Toc229485808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4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6F44322F" w14:textId="65ED83BB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09" w:history="1">
            <w:r w:rsidRPr="00AF1B60">
              <w:rPr>
                <w:rStyle w:val="ad"/>
                <w:rFonts w:ascii="Montserrat" w:hAnsi="Montserrat"/>
                <w:noProof/>
              </w:rPr>
              <w:t>3.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Состав дистрибутива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_Toc229485809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4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264618A8" w14:textId="2D01E58B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10" w:history="1">
            <w:r w:rsidRPr="00AF1B60">
              <w:rPr>
                <w:rStyle w:val="ad"/>
                <w:rFonts w:ascii="Montserrat" w:hAnsi="Montserrat"/>
                <w:noProof/>
              </w:rPr>
              <w:t>4.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Подготовка среды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_Toc229485810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5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6A2CA7F1" w14:textId="0E36323A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11" w:history="1">
            <w:r w:rsidRPr="00AF1B60">
              <w:rPr>
                <w:rStyle w:val="ad"/>
                <w:rFonts w:ascii="Montserrat" w:hAnsi="Montserrat"/>
                <w:noProof/>
              </w:rPr>
              <w:t>5.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Установка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_Toc229485811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6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4E33AA42" w14:textId="19B79134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12" w:history="1">
            <w:r w:rsidRPr="00AF1B60">
              <w:rPr>
                <w:rStyle w:val="ad"/>
                <w:rFonts w:ascii="Montserrat" w:hAnsi="Montserrat"/>
                <w:noProof/>
              </w:rPr>
              <w:t>6.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Вход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_Toc229485812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7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2F177A6C" w14:textId="65D85F81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13" w:history="1">
            <w:r w:rsidRPr="00AF1B60">
              <w:rPr>
                <w:rStyle w:val="ad"/>
                <w:rFonts w:ascii="Montserrat" w:hAnsi="Montserrat"/>
                <w:noProof/>
              </w:rPr>
              <w:t>7.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Поддержка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_Toc229485813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8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32C04FE9" w14:textId="549AC213" w:rsidR="00AF1B60" w:rsidRPr="00AF1B60" w:rsidRDefault="00AF1B60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29485814" w:history="1">
            <w:r w:rsidRPr="00AF1B60">
              <w:rPr>
                <w:rStyle w:val="ad"/>
                <w:rFonts w:ascii="Montserrat" w:hAnsi="Montserrat"/>
                <w:noProof/>
              </w:rPr>
              <w:t>8.</w:t>
            </w:r>
            <w:r w:rsidRPr="00AF1B60">
              <w:rPr>
                <w:rFonts w:ascii="Montserrat" w:eastAsiaTheme="minorEastAsia" w:hAnsi="Montserrat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AF1B60">
              <w:rPr>
                <w:rStyle w:val="ad"/>
                <w:rFonts w:ascii="Montserrat" w:hAnsi="Montserrat"/>
                <w:noProof/>
              </w:rPr>
              <w:t>Информация о компании</w:t>
            </w:r>
            <w:r w:rsidRPr="00AF1B60">
              <w:rPr>
                <w:rFonts w:ascii="Montserrat" w:hAnsi="Montserrat"/>
                <w:noProof/>
                <w:webHidden/>
              </w:rPr>
              <w:tab/>
            </w:r>
            <w:r w:rsidRPr="00AF1B60">
              <w:rPr>
                <w:rFonts w:ascii="Montserrat" w:hAnsi="Montserrat"/>
                <w:noProof/>
                <w:webHidden/>
              </w:rPr>
              <w:fldChar w:fldCharType="begin"/>
            </w:r>
            <w:r w:rsidRPr="00AF1B60">
              <w:rPr>
                <w:rFonts w:ascii="Montserrat" w:hAnsi="Montserrat"/>
                <w:noProof/>
                <w:webHidden/>
              </w:rPr>
              <w:instrText xml:space="preserve"> PAGEREF _Toc229485814 \h </w:instrText>
            </w:r>
            <w:r w:rsidRPr="00AF1B60">
              <w:rPr>
                <w:rFonts w:ascii="Montserrat" w:hAnsi="Montserrat"/>
                <w:noProof/>
                <w:webHidden/>
              </w:rPr>
            </w:r>
            <w:r w:rsidRPr="00AF1B60">
              <w:rPr>
                <w:rFonts w:ascii="Montserrat" w:hAnsi="Montserrat"/>
                <w:noProof/>
                <w:webHidden/>
              </w:rPr>
              <w:fldChar w:fldCharType="separate"/>
            </w:r>
            <w:r w:rsidRPr="00AF1B60">
              <w:rPr>
                <w:rFonts w:ascii="Montserrat" w:hAnsi="Montserrat"/>
                <w:noProof/>
                <w:webHidden/>
              </w:rPr>
              <w:t>9</w:t>
            </w:r>
            <w:r w:rsidRPr="00AF1B60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2385B911" w14:textId="16C66CD9" w:rsidR="00EC4284" w:rsidRPr="000959CD" w:rsidRDefault="00EC4284" w:rsidP="00194F0F">
          <w:pPr>
            <w:jc w:val="both"/>
            <w:rPr>
              <w:rFonts w:ascii="Montserrat" w:hAnsi="Montserrat"/>
            </w:rPr>
          </w:pPr>
          <w:r w:rsidRPr="00AF1B60">
            <w:rPr>
              <w:rFonts w:ascii="Montserrat" w:hAnsi="Montserrat"/>
              <w:b/>
              <w:bCs/>
              <w:sz w:val="22"/>
              <w:szCs w:val="22"/>
              <w:lang w:val="ru-RU"/>
            </w:rPr>
            <w:fldChar w:fldCharType="end"/>
          </w:r>
        </w:p>
      </w:sdtContent>
    </w:sdt>
    <w:p w14:paraId="5C197A1F" w14:textId="77777777" w:rsidR="00EC4284" w:rsidRPr="00C213F9" w:rsidRDefault="00EC4284" w:rsidP="00194F0F">
      <w:pPr>
        <w:jc w:val="both"/>
        <w:rPr>
          <w:rFonts w:ascii="Montserrat" w:eastAsia="Times New Roman" w:hAnsi="Montserrat" w:cs="Arial"/>
          <w:color w:val="34343C"/>
          <w:sz w:val="23"/>
          <w:szCs w:val="23"/>
          <w:lang w:eastAsia="ru-RU"/>
        </w:rPr>
      </w:pPr>
      <w:r w:rsidRPr="00C213F9">
        <w:rPr>
          <w:rFonts w:ascii="Montserrat" w:eastAsia="Times New Roman" w:hAnsi="Montserrat" w:cs="Arial"/>
          <w:color w:val="34343C"/>
          <w:sz w:val="23"/>
          <w:szCs w:val="23"/>
          <w:lang w:eastAsia="ru-RU"/>
        </w:rPr>
        <w:br w:type="page"/>
      </w:r>
    </w:p>
    <w:p w14:paraId="372EE6D8" w14:textId="21D1BFA6" w:rsidR="00EC4284" w:rsidRPr="00C213F9" w:rsidRDefault="00640D04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1" w:name="_Toc229485807"/>
      <w:r>
        <w:rPr>
          <w:lang w:val="ru-RU"/>
        </w:rPr>
        <w:lastRenderedPageBreak/>
        <w:t>Аннотация</w:t>
      </w:r>
      <w:bookmarkEnd w:id="1"/>
    </w:p>
    <w:p w14:paraId="69B2BF27" w14:textId="45F337ED" w:rsidR="00640D04" w:rsidRPr="00640D04" w:rsidRDefault="00640D04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640D04">
        <w:rPr>
          <w:rFonts w:ascii="Montserrat" w:hAnsi="Montserrat"/>
          <w:lang w:val="ru-RU"/>
        </w:rPr>
        <w:t xml:space="preserve">Документ содержит описание процесса установки </w:t>
      </w:r>
      <w:r w:rsidR="001005D0">
        <w:rPr>
          <w:rFonts w:ascii="Montserrat" w:hAnsi="Montserrat"/>
          <w:lang w:val="ru-RU"/>
        </w:rPr>
        <w:t xml:space="preserve">экземпляра </w:t>
      </w:r>
      <w:r w:rsidRPr="00640D04">
        <w:rPr>
          <w:rFonts w:ascii="Montserrat" w:hAnsi="Montserrat"/>
          <w:lang w:val="ru-RU"/>
        </w:rPr>
        <w:t xml:space="preserve">программы для ЭВМ "Автоматизированная система ценообразования Ценум" (далее – "Ценум") </w:t>
      </w:r>
      <w:r w:rsidR="001005D0">
        <w:rPr>
          <w:rFonts w:ascii="Montserrat" w:hAnsi="Montserrat"/>
          <w:lang w:val="ru-RU"/>
        </w:rPr>
        <w:t>посредством самостоятельной установки дистрибутива</w:t>
      </w:r>
      <w:r w:rsidRPr="00640D04">
        <w:rPr>
          <w:rFonts w:ascii="Montserrat" w:hAnsi="Montserrat"/>
          <w:lang w:val="ru-RU"/>
        </w:rPr>
        <w:t>.</w:t>
      </w:r>
    </w:p>
    <w:p w14:paraId="529DFA43" w14:textId="77777777" w:rsidR="00194F0F" w:rsidRDefault="00194F0F" w:rsidP="00194F0F">
      <w:pPr>
        <w:jc w:val="both"/>
        <w:rPr>
          <w:rFonts w:ascii="Montserrat" w:eastAsiaTheme="majorEastAsia" w:hAnsi="Montserrat" w:cstheme="majorBidi"/>
          <w:color w:val="0F4761" w:themeColor="accent1" w:themeShade="BF"/>
          <w:sz w:val="32"/>
          <w:szCs w:val="40"/>
          <w:lang w:val="ru-RU"/>
        </w:rPr>
      </w:pPr>
      <w:r>
        <w:rPr>
          <w:lang w:val="ru-RU"/>
        </w:rPr>
        <w:br w:type="page"/>
      </w:r>
    </w:p>
    <w:p w14:paraId="06A14BAE" w14:textId="1E5233E7" w:rsidR="00AE0286" w:rsidRPr="00C213F9" w:rsidRDefault="001005D0" w:rsidP="003E4DBB">
      <w:pPr>
        <w:pStyle w:val="1"/>
        <w:numPr>
          <w:ilvl w:val="0"/>
          <w:numId w:val="2"/>
        </w:numPr>
        <w:spacing w:before="240" w:after="240" w:line="360" w:lineRule="auto"/>
        <w:rPr>
          <w:lang w:val="ru-RU"/>
        </w:rPr>
      </w:pPr>
      <w:bookmarkStart w:id="2" w:name="_Toc229485808"/>
      <w:r w:rsidRPr="001005D0">
        <w:rPr>
          <w:lang w:val="ru-RU"/>
        </w:rPr>
        <w:lastRenderedPageBreak/>
        <w:t>Требования к устройству для запуска и тестирования</w:t>
      </w:r>
      <w:bookmarkEnd w:id="2"/>
    </w:p>
    <w:p w14:paraId="6050E4DD" w14:textId="5284EAEE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Соединение с Интернет</w:t>
      </w:r>
      <w:r w:rsidR="00194F0F">
        <w:rPr>
          <w:rFonts w:ascii="Montserrat" w:hAnsi="Montserrat"/>
          <w:lang w:val="ru-RU"/>
        </w:rPr>
        <w:t>.</w:t>
      </w:r>
    </w:p>
    <w:p w14:paraId="4406A6C2" w14:textId="77777777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Устройство с минимальными характеристиками:</w:t>
      </w:r>
    </w:p>
    <w:p w14:paraId="5D503089" w14:textId="503580C1" w:rsidR="001005D0" w:rsidRPr="001005D0" w:rsidRDefault="001005D0" w:rsidP="00194F0F">
      <w:pPr>
        <w:pStyle w:val="a7"/>
        <w:numPr>
          <w:ilvl w:val="0"/>
          <w:numId w:val="8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CPU 8 ядер</w:t>
      </w:r>
      <w:r w:rsidR="00194F0F">
        <w:rPr>
          <w:rFonts w:ascii="Montserrat" w:hAnsi="Montserrat"/>
          <w:lang w:val="ru-RU"/>
        </w:rPr>
        <w:t>;</w:t>
      </w:r>
    </w:p>
    <w:p w14:paraId="36D5C862" w14:textId="2F995337" w:rsidR="001005D0" w:rsidRPr="001005D0" w:rsidRDefault="001005D0" w:rsidP="00194F0F">
      <w:pPr>
        <w:pStyle w:val="a7"/>
        <w:numPr>
          <w:ilvl w:val="0"/>
          <w:numId w:val="8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RAM 16 ГБ</w:t>
      </w:r>
      <w:r w:rsidR="00194F0F">
        <w:rPr>
          <w:rFonts w:ascii="Montserrat" w:hAnsi="Montserrat"/>
          <w:lang w:val="ru-RU"/>
        </w:rPr>
        <w:t>;</w:t>
      </w:r>
    </w:p>
    <w:p w14:paraId="212259D3" w14:textId="62B1AD41" w:rsidR="001005D0" w:rsidRPr="001005D0" w:rsidRDefault="001005D0" w:rsidP="00194F0F">
      <w:pPr>
        <w:pStyle w:val="a7"/>
        <w:numPr>
          <w:ilvl w:val="0"/>
          <w:numId w:val="8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Block </w:t>
      </w:r>
      <w:r w:rsidR="00194F0F">
        <w:rPr>
          <w:rFonts w:ascii="Montserrat" w:hAnsi="Montserrat"/>
        </w:rPr>
        <w:t>S</w:t>
      </w:r>
      <w:r w:rsidRPr="001005D0">
        <w:rPr>
          <w:rFonts w:ascii="Montserrat" w:hAnsi="Montserrat"/>
          <w:lang w:val="ru-RU"/>
        </w:rPr>
        <w:t>torage 50 ГБ</w:t>
      </w:r>
      <w:r w:rsidR="00194F0F">
        <w:rPr>
          <w:rFonts w:ascii="Montserrat" w:hAnsi="Montserrat"/>
          <w:lang w:val="ru-RU"/>
        </w:rPr>
        <w:t>.</w:t>
      </w:r>
    </w:p>
    <w:p w14:paraId="5893A5AA" w14:textId="01EFC5D1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ПО установленное на устройстве:</w:t>
      </w:r>
    </w:p>
    <w:p w14:paraId="4FC09785" w14:textId="77777777" w:rsidR="001005D0" w:rsidRPr="001005D0" w:rsidRDefault="001005D0" w:rsidP="00194F0F">
      <w:pPr>
        <w:pStyle w:val="a7"/>
        <w:numPr>
          <w:ilvl w:val="0"/>
          <w:numId w:val="9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Дистрибутив Linux (Debian любой актуальной версии https://www.debian.org/releases/).</w:t>
      </w:r>
    </w:p>
    <w:p w14:paraId="4D6DC3E6" w14:textId="77777777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Минимальные поддерживаемые версии браузеров:</w:t>
      </w:r>
    </w:p>
    <w:p w14:paraId="131907A4" w14:textId="77777777" w:rsidR="001005D0" w:rsidRPr="001005D0" w:rsidRDefault="001005D0" w:rsidP="00194F0F">
      <w:pPr>
        <w:pStyle w:val="a7"/>
        <w:numPr>
          <w:ilvl w:val="0"/>
          <w:numId w:val="11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Microsoft Edge 145.0 и выше;</w:t>
      </w:r>
    </w:p>
    <w:p w14:paraId="4246CE4F" w14:textId="77777777" w:rsidR="001005D0" w:rsidRPr="001005D0" w:rsidRDefault="001005D0" w:rsidP="00194F0F">
      <w:pPr>
        <w:pStyle w:val="a7"/>
        <w:numPr>
          <w:ilvl w:val="0"/>
          <w:numId w:val="11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Google Chrome 145.0 и выше;</w:t>
      </w:r>
    </w:p>
    <w:p w14:paraId="06BF54F2" w14:textId="00BF06E2" w:rsidR="001005D0" w:rsidRPr="001005D0" w:rsidRDefault="001005D0" w:rsidP="00194F0F">
      <w:pPr>
        <w:pStyle w:val="a7"/>
        <w:numPr>
          <w:ilvl w:val="0"/>
          <w:numId w:val="11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Яндекс. Браузер 26.3.0.2120 и выше</w:t>
      </w:r>
      <w:r w:rsidR="00194F0F">
        <w:rPr>
          <w:rFonts w:ascii="Montserrat" w:hAnsi="Montserrat"/>
          <w:lang w:val="ru-RU"/>
        </w:rPr>
        <w:t>.</w:t>
      </w:r>
    </w:p>
    <w:p w14:paraId="752A78D7" w14:textId="77777777" w:rsidR="001005D0" w:rsidRPr="001005D0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В данном руководстве для примера действия производятся на виртуальной машине с установленным Debian 12.10.</w:t>
      </w:r>
    </w:p>
    <w:p w14:paraId="3EECAA44" w14:textId="7FBEC67E" w:rsidR="00EC4284" w:rsidRDefault="001005D0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" w:name="_Toc229485809"/>
      <w:r w:rsidRPr="001005D0">
        <w:rPr>
          <w:lang w:val="ru-RU"/>
        </w:rPr>
        <w:t>Состав дистрибутива</w:t>
      </w:r>
      <w:bookmarkEnd w:id="3"/>
    </w:p>
    <w:p w14:paraId="1BF7BC4A" w14:textId="3B77BE87" w:rsidR="001005D0" w:rsidRPr="001005D0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Дистрибутив представляет собой обычный архив.tar.gz, внутри которого расположены:</w:t>
      </w:r>
    </w:p>
    <w:p w14:paraId="1ED22201" w14:textId="12D250F5" w:rsidR="001005D0" w:rsidRPr="00F24BBF" w:rsidRDefault="001005D0" w:rsidP="00F24BB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Директории</w:t>
      </w:r>
      <w:r w:rsidRPr="00F24BBF">
        <w:rPr>
          <w:rFonts w:ascii="Montserrat" w:hAnsi="Montserrat"/>
          <w:lang w:val="ru-RU"/>
        </w:rPr>
        <w:t xml:space="preserve"> </w:t>
      </w:r>
      <w:r w:rsidR="00F24BBF" w:rsidRPr="00F24BBF">
        <w:rPr>
          <w:rFonts w:ascii="Montserrat" w:hAnsi="Montserrat"/>
        </w:rPr>
        <w:t>dex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kafka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mc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minio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nginx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opensearch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opensearch</w:t>
      </w:r>
      <w:r w:rsidR="00F24BBF" w:rsidRPr="00F24BBF">
        <w:rPr>
          <w:rFonts w:ascii="Montserrat" w:hAnsi="Montserrat"/>
          <w:lang w:val="ru-RU"/>
        </w:rPr>
        <w:t>-</w:t>
      </w:r>
      <w:r w:rsidR="00F24BBF" w:rsidRPr="00F24BBF">
        <w:rPr>
          <w:rFonts w:ascii="Montserrat" w:hAnsi="Montserrat"/>
        </w:rPr>
        <w:t>init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postgres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redis</w:t>
      </w:r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users</w:t>
      </w:r>
      <w:r w:rsidR="00F24BBF" w:rsidRPr="00F24BBF">
        <w:rPr>
          <w:rFonts w:ascii="Montserrat" w:hAnsi="Montserrat"/>
          <w:lang w:val="ru-RU"/>
        </w:rPr>
        <w:t>-</w:t>
      </w:r>
      <w:r w:rsidR="00F24BBF" w:rsidRPr="00F24BBF">
        <w:rPr>
          <w:rFonts w:ascii="Montserrat" w:hAnsi="Montserrat"/>
        </w:rPr>
        <w:t>seed</w:t>
      </w:r>
      <w:r w:rsidR="00F24BBF" w:rsidRPr="00F24BBF">
        <w:rPr>
          <w:rFonts w:ascii="Montserrat" w:hAnsi="Montserrat"/>
          <w:lang w:val="ru-RU"/>
        </w:rPr>
        <w:t xml:space="preserve"> содержат файлы инструкций</w:t>
      </w:r>
      <w:r w:rsidR="00F24BBF">
        <w:rPr>
          <w:rFonts w:ascii="Montserrat" w:hAnsi="Montserrat"/>
          <w:lang w:val="ru-RU"/>
        </w:rPr>
        <w:t xml:space="preserve"> </w:t>
      </w:r>
      <w:r w:rsidR="00F24BBF" w:rsidRPr="00F24BBF">
        <w:rPr>
          <w:rFonts w:ascii="Montserrat" w:hAnsi="Montserrat"/>
          <w:lang w:val="ru-RU"/>
        </w:rPr>
        <w:t>для сборки образов Docker.</w:t>
      </w:r>
    </w:p>
    <w:p w14:paraId="7E6F3C87" w14:textId="67A79379" w:rsidR="001005D0" w:rsidRPr="00F24BBF" w:rsidRDefault="001005D0" w:rsidP="00F24BB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Файл </w:t>
      </w:r>
      <w:r w:rsidR="00F24BBF" w:rsidRPr="00F24BBF">
        <w:rPr>
          <w:rFonts w:ascii="Montserrat" w:hAnsi="Montserrat"/>
          <w:lang w:val="ru-RU"/>
        </w:rPr>
        <w:t>nginx/nginx.conf содержит конфигурацию nginx всех</w:t>
      </w:r>
      <w:r w:rsidR="00F24BBF">
        <w:rPr>
          <w:rFonts w:ascii="Montserrat" w:hAnsi="Montserrat"/>
          <w:lang w:val="ru-RU"/>
        </w:rPr>
        <w:t xml:space="preserve"> </w:t>
      </w:r>
      <w:r w:rsidR="00F24BBF" w:rsidRPr="00F24BBF">
        <w:rPr>
          <w:rFonts w:ascii="Montserrat" w:hAnsi="Montserrat"/>
          <w:lang w:val="ru-RU"/>
        </w:rPr>
        <w:t>сервисов.</w:t>
      </w:r>
    </w:p>
    <w:p w14:paraId="0C7201C7" w14:textId="10579240" w:rsidR="001005D0" w:rsidRPr="00194F0F" w:rsidRDefault="001005D0" w:rsidP="00194F0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</w:rPr>
      </w:pPr>
      <w:r w:rsidRPr="001005D0">
        <w:rPr>
          <w:rFonts w:ascii="Montserrat" w:hAnsi="Montserrat"/>
          <w:lang w:val="ru-RU"/>
        </w:rPr>
        <w:lastRenderedPageBreak/>
        <w:t>Файл</w:t>
      </w:r>
      <w:r w:rsidRPr="00194F0F">
        <w:rPr>
          <w:rFonts w:ascii="Montserrat" w:hAnsi="Montserrat"/>
        </w:rPr>
        <w:t xml:space="preserve"> docker-compose.yml </w:t>
      </w:r>
      <w:r w:rsidRPr="001005D0">
        <w:rPr>
          <w:rFonts w:ascii="Montserrat" w:hAnsi="Montserrat"/>
          <w:lang w:val="ru-RU"/>
        </w:rPr>
        <w:t>содержит</w:t>
      </w:r>
      <w:r w:rsidRPr="00194F0F">
        <w:rPr>
          <w:rFonts w:ascii="Montserrat" w:hAnsi="Montserrat"/>
        </w:rPr>
        <w:t xml:space="preserve"> </w:t>
      </w:r>
      <w:r w:rsidRPr="001005D0">
        <w:rPr>
          <w:rFonts w:ascii="Montserrat" w:hAnsi="Montserrat"/>
          <w:lang w:val="ru-RU"/>
        </w:rPr>
        <w:t>конфигурацию</w:t>
      </w:r>
      <w:r w:rsidRPr="00194F0F">
        <w:rPr>
          <w:rFonts w:ascii="Montserrat" w:hAnsi="Montserrat"/>
        </w:rPr>
        <w:t xml:space="preserve"> docker compose.</w:t>
      </w:r>
    </w:p>
    <w:p w14:paraId="0CBAF727" w14:textId="5C4D4058" w:rsidR="001005D0" w:rsidRPr="001005D0" w:rsidRDefault="00194F0F" w:rsidP="00194F0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>
        <w:rPr>
          <w:rFonts w:ascii="Montserrat" w:hAnsi="Montserrat"/>
          <w:lang w:val="ru-RU"/>
        </w:rPr>
        <w:t>Ф</w:t>
      </w:r>
      <w:r w:rsidR="001005D0" w:rsidRPr="001005D0">
        <w:rPr>
          <w:rFonts w:ascii="Montserrat" w:hAnsi="Montserrat"/>
          <w:lang w:val="ru-RU"/>
        </w:rPr>
        <w:t>айл docker_image_&lt;имя_сервиса&gt;.tar представляет собой архив всех необходимых Docker образов.</w:t>
      </w:r>
    </w:p>
    <w:p w14:paraId="7BA84E0F" w14:textId="56E24EAA" w:rsidR="001005D0" w:rsidRPr="001005D0" w:rsidRDefault="001005D0" w:rsidP="00194F0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Файл minio_setup.bash содержит сценарий первоначальной настройки сервиса minio.</w:t>
      </w:r>
    </w:p>
    <w:p w14:paraId="1953EF06" w14:textId="776D5CDA" w:rsidR="001005D0" w:rsidRDefault="001005D0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4" w:name="_heading=h.rz300ijfe0nr" w:colFirst="0" w:colLast="0"/>
      <w:bookmarkStart w:id="5" w:name="_Toc229485810"/>
      <w:bookmarkEnd w:id="4"/>
      <w:r>
        <w:rPr>
          <w:lang w:val="ru-RU"/>
        </w:rPr>
        <w:t>Подготовка среды</w:t>
      </w:r>
      <w:bookmarkEnd w:id="5"/>
    </w:p>
    <w:p w14:paraId="39B6B56F" w14:textId="43A16ED3" w:rsidR="001005D0" w:rsidRPr="00194F0F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Необходимо выполнить следующие команды для установки Docker:</w:t>
      </w:r>
    </w:p>
    <w:p w14:paraId="6C8895FE" w14:textId="77777777" w:rsidR="001005D0" w:rsidRPr="00194F0F" w:rsidRDefault="001005D0" w:rsidP="00194F0F">
      <w:pPr>
        <w:spacing w:before="151" w:line="271" w:lineRule="auto"/>
        <w:ind w:left="1215" w:right="560" w:hanging="1020"/>
        <w:jc w:val="both"/>
        <w:rPr>
          <w:rFonts w:ascii="Courier New"/>
          <w:b/>
        </w:rPr>
      </w:pPr>
      <w:hyperlink w:anchor="_bookmark0" w:history="1">
        <w:r w:rsidRPr="00194F0F">
          <w:rPr>
            <w:rFonts w:ascii="Courier New"/>
            <w:b/>
            <w:color w:val="00701F"/>
          </w:rPr>
          <w:t>for</w:t>
        </w:r>
      </w:hyperlink>
      <w:r w:rsidRPr="00194F0F">
        <w:rPr>
          <w:rFonts w:ascii="Courier New"/>
          <w:b/>
          <w:color w:val="00701F"/>
        </w:rPr>
        <w:t xml:space="preserve"> </w:t>
      </w:r>
      <w:r w:rsidRPr="00194F0F">
        <w:rPr>
          <w:rFonts w:ascii="Courier New"/>
        </w:rPr>
        <w:t xml:space="preserve">pkg </w:t>
      </w:r>
      <w:r w:rsidRPr="00194F0F">
        <w:rPr>
          <w:rFonts w:ascii="Courier New"/>
          <w:b/>
          <w:color w:val="00701F"/>
        </w:rPr>
        <w:t xml:space="preserve">in </w:t>
      </w:r>
      <w:r w:rsidRPr="00194F0F">
        <w:rPr>
          <w:rFonts w:ascii="Courier New"/>
        </w:rPr>
        <w:t>docker.io docker-doc docker-compose podman-docker containerd runc</w:t>
      </w:r>
      <w:r w:rsidRPr="00194F0F">
        <w:rPr>
          <w:rFonts w:ascii="Courier New"/>
          <w:b/>
          <w:color w:val="00701F"/>
        </w:rPr>
        <w:t xml:space="preserve">; do </w:t>
      </w:r>
      <w:r w:rsidRPr="00194F0F">
        <w:rPr>
          <w:rFonts w:ascii="Courier New"/>
          <w:color w:val="05287E"/>
        </w:rPr>
        <w:t xml:space="preserve">sudo </w:t>
      </w:r>
      <w:r w:rsidRPr="00194F0F">
        <w:rPr>
          <w:rFonts w:ascii="Courier New"/>
        </w:rPr>
        <w:t xml:space="preserve">apt-get remove </w:t>
      </w:r>
      <w:r w:rsidRPr="00194F0F">
        <w:rPr>
          <w:rFonts w:ascii="Courier New"/>
          <w:color w:val="18167C"/>
        </w:rPr>
        <w:t>$pkg</w:t>
      </w:r>
      <w:r w:rsidRPr="00194F0F">
        <w:rPr>
          <w:rFonts w:ascii="Courier New"/>
          <w:b/>
          <w:color w:val="00701F"/>
        </w:rPr>
        <w:t>; done;</w:t>
      </w:r>
    </w:p>
    <w:p w14:paraId="4EEF0FC2" w14:textId="77777777" w:rsidR="001005D0" w:rsidRPr="00194F0F" w:rsidRDefault="001005D0" w:rsidP="00194F0F">
      <w:pPr>
        <w:pStyle w:val="af4"/>
        <w:spacing w:before="10"/>
        <w:jc w:val="both"/>
        <w:rPr>
          <w:rFonts w:ascii="Courier New"/>
          <w:b/>
          <w:sz w:val="24"/>
          <w:szCs w:val="24"/>
          <w:lang w:val="en-US"/>
        </w:rPr>
      </w:pPr>
    </w:p>
    <w:bookmarkStart w:id="6" w:name="_bookmark1"/>
    <w:bookmarkStart w:id="7" w:name="_bookmark2"/>
    <w:bookmarkEnd w:id="6"/>
    <w:bookmarkEnd w:id="7"/>
    <w:p w14:paraId="443C6144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"_bookmark2"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apt-get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  <w:spacing w:val="-2"/>
        </w:rPr>
        <w:t>update</w:t>
      </w:r>
    </w:p>
    <w:bookmarkStart w:id="8" w:name="_bookmark3"/>
    <w:bookmarkEnd w:id="8"/>
    <w:p w14:paraId="5B6C34BC" w14:textId="77777777" w:rsidR="001005D0" w:rsidRPr="00194F0F" w:rsidRDefault="001005D0" w:rsidP="00194F0F">
      <w:pPr>
        <w:spacing w:line="360" w:lineRule="atLeast"/>
        <w:ind w:left="195" w:right="1893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"_bookmark3"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apt-get install </w:t>
      </w:r>
      <w:r w:rsidRPr="00194F0F">
        <w:rPr>
          <w:rFonts w:ascii="Courier New"/>
          <w:color w:val="7C9028"/>
        </w:rPr>
        <w:t xml:space="preserve">-y </w:t>
      </w:r>
      <w:r w:rsidRPr="00194F0F">
        <w:rPr>
          <w:rFonts w:ascii="Courier New"/>
        </w:rPr>
        <w:t xml:space="preserve">ca-certificates curl rsync </w:t>
      </w:r>
      <w:bookmarkStart w:id="9" w:name="_bookmark4"/>
      <w:bookmarkEnd w:id="9"/>
      <w:r w:rsidRPr="00194F0F">
        <w:fldChar w:fldCharType="begin"/>
      </w:r>
      <w:r w:rsidRPr="00194F0F">
        <w:instrText>HYPERLINK \l "_bookmark4"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install </w:t>
      </w:r>
      <w:r w:rsidRPr="00194F0F">
        <w:rPr>
          <w:rFonts w:ascii="Courier New"/>
          <w:color w:val="7C9028"/>
        </w:rPr>
        <w:t xml:space="preserve">-m </w:t>
      </w:r>
      <w:r w:rsidRPr="00194F0F">
        <w:rPr>
          <w:rFonts w:ascii="Courier New"/>
        </w:rPr>
        <w:t xml:space="preserve">0755 </w:t>
      </w:r>
      <w:r w:rsidRPr="00194F0F">
        <w:rPr>
          <w:rFonts w:ascii="Courier New"/>
          <w:color w:val="7C9028"/>
        </w:rPr>
        <w:t xml:space="preserve">-d </w:t>
      </w:r>
      <w:r w:rsidRPr="00194F0F">
        <w:rPr>
          <w:rFonts w:ascii="Courier New"/>
        </w:rPr>
        <w:t>/etc/apt/keyrings</w:t>
      </w:r>
    </w:p>
    <w:bookmarkStart w:id="10" w:name="_bookmark5"/>
    <w:bookmarkEnd w:id="10"/>
    <w:p w14:paraId="612FF1A1" w14:textId="77777777" w:rsidR="001005D0" w:rsidRPr="00194F0F" w:rsidRDefault="001005D0" w:rsidP="00194F0F">
      <w:pPr>
        <w:spacing w:before="67" w:line="271" w:lineRule="auto"/>
        <w:ind w:left="1215" w:hanging="1020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"_bookmark5"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curl </w:t>
      </w:r>
      <w:r w:rsidRPr="00194F0F">
        <w:rPr>
          <w:rFonts w:ascii="Courier New"/>
          <w:color w:val="7C9028"/>
        </w:rPr>
        <w:t xml:space="preserve">-fsSL </w:t>
      </w:r>
      <w:r w:rsidRPr="00194F0F">
        <w:rPr>
          <w:rFonts w:ascii="Courier New"/>
        </w:rPr>
        <w:t xml:space="preserve">https://download.docker.com/linux/debian/gpg </w:t>
      </w:r>
      <w:r w:rsidRPr="00194F0F">
        <w:rPr>
          <w:rFonts w:ascii="Courier New"/>
          <w:color w:val="7C9028"/>
        </w:rPr>
        <w:t xml:space="preserve">-o </w:t>
      </w:r>
      <w:r w:rsidRPr="00194F0F">
        <w:rPr>
          <w:rFonts w:ascii="Courier New"/>
        </w:rPr>
        <w:t xml:space="preserve">/ </w:t>
      </w:r>
      <w:r w:rsidRPr="00194F0F">
        <w:rPr>
          <w:rFonts w:ascii="Courier New"/>
          <w:spacing w:val="-2"/>
        </w:rPr>
        <w:t>etc/apt/keyrings/docker.asc</w:t>
      </w:r>
    </w:p>
    <w:bookmarkStart w:id="11" w:name="_bookmark6"/>
    <w:bookmarkEnd w:id="11"/>
    <w:p w14:paraId="07558575" w14:textId="77777777" w:rsidR="001005D0" w:rsidRPr="00194F0F" w:rsidRDefault="001005D0" w:rsidP="00194F0F">
      <w:pPr>
        <w:spacing w:before="103"/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"_bookmark6"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  <w:spacing w:val="6"/>
        </w:rPr>
        <w:t xml:space="preserve"> </w:t>
      </w:r>
      <w:r w:rsidRPr="00194F0F">
        <w:rPr>
          <w:rFonts w:ascii="Courier New"/>
        </w:rPr>
        <w:t>chmod</w:t>
      </w:r>
      <w:r w:rsidRPr="00194F0F">
        <w:rPr>
          <w:rFonts w:ascii="Courier New"/>
          <w:spacing w:val="7"/>
        </w:rPr>
        <w:t xml:space="preserve"> </w:t>
      </w:r>
      <w:r w:rsidRPr="00194F0F">
        <w:rPr>
          <w:rFonts w:ascii="Courier New"/>
        </w:rPr>
        <w:t>a+r</w:t>
      </w:r>
      <w:r w:rsidRPr="00194F0F">
        <w:rPr>
          <w:rFonts w:ascii="Courier New"/>
          <w:spacing w:val="7"/>
        </w:rPr>
        <w:t xml:space="preserve"> </w:t>
      </w:r>
      <w:r w:rsidRPr="00194F0F">
        <w:rPr>
          <w:rFonts w:ascii="Courier New"/>
          <w:spacing w:val="-2"/>
        </w:rPr>
        <w:t>/etc/apt/keyrings/docker.asc</w:t>
      </w:r>
    </w:p>
    <w:p w14:paraId="76ED966B" w14:textId="77777777" w:rsidR="001005D0" w:rsidRPr="00194F0F" w:rsidRDefault="001005D0" w:rsidP="00194F0F">
      <w:pPr>
        <w:pStyle w:val="af4"/>
        <w:jc w:val="both"/>
        <w:rPr>
          <w:rFonts w:ascii="Courier New"/>
          <w:sz w:val="24"/>
          <w:szCs w:val="24"/>
          <w:lang w:val="en-US"/>
        </w:rPr>
      </w:pPr>
    </w:p>
    <w:bookmarkStart w:id="12" w:name="_bookmark7"/>
    <w:bookmarkStart w:id="13" w:name="_bookmark8"/>
    <w:bookmarkEnd w:id="12"/>
    <w:bookmarkEnd w:id="13"/>
    <w:p w14:paraId="13B07A90" w14:textId="77777777" w:rsidR="001005D0" w:rsidRPr="00194F0F" w:rsidRDefault="001005D0" w:rsidP="00194F0F">
      <w:pPr>
        <w:spacing w:before="176"/>
        <w:ind w:left="195"/>
        <w:jc w:val="both"/>
        <w:rPr>
          <w:rFonts w:ascii="Courier New"/>
          <w:i/>
        </w:rPr>
      </w:pPr>
      <w:r w:rsidRPr="00194F0F">
        <w:fldChar w:fldCharType="begin"/>
      </w:r>
      <w:r w:rsidRPr="00194F0F">
        <w:instrText>HYPERLINK \l "_bookmark8"</w:instrText>
      </w:r>
      <w:r w:rsidRPr="00194F0F">
        <w:fldChar w:fldCharType="separate"/>
      </w:r>
      <w:r w:rsidRPr="00194F0F">
        <w:rPr>
          <w:rFonts w:ascii="Courier New"/>
          <w:i/>
          <w:color w:val="60A0AF"/>
        </w:rPr>
        <w:t>#</w:t>
      </w:r>
      <w:r w:rsidRPr="00194F0F">
        <w:fldChar w:fldCharType="end"/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</w:rPr>
        <w:t>Add</w:t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</w:rPr>
        <w:t>the</w:t>
      </w:r>
      <w:r w:rsidRPr="00194F0F">
        <w:rPr>
          <w:rFonts w:ascii="Courier New"/>
          <w:i/>
          <w:color w:val="60A0AF"/>
          <w:spacing w:val="7"/>
        </w:rPr>
        <w:t xml:space="preserve"> </w:t>
      </w:r>
      <w:r w:rsidRPr="00194F0F">
        <w:rPr>
          <w:rFonts w:ascii="Courier New"/>
          <w:i/>
          <w:color w:val="60A0AF"/>
        </w:rPr>
        <w:t>repository</w:t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</w:rPr>
        <w:t>to</w:t>
      </w:r>
      <w:r w:rsidRPr="00194F0F">
        <w:rPr>
          <w:rFonts w:ascii="Courier New"/>
          <w:i/>
          <w:color w:val="60A0AF"/>
          <w:spacing w:val="7"/>
        </w:rPr>
        <w:t xml:space="preserve"> </w:t>
      </w:r>
      <w:r w:rsidRPr="00194F0F">
        <w:rPr>
          <w:rFonts w:ascii="Courier New"/>
          <w:i/>
          <w:color w:val="60A0AF"/>
        </w:rPr>
        <w:t>Apt</w:t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  <w:spacing w:val="-2"/>
        </w:rPr>
        <w:t>sources:</w:t>
      </w:r>
    </w:p>
    <w:bookmarkStart w:id="14" w:name="_bookmark9"/>
    <w:bookmarkEnd w:id="14"/>
    <w:p w14:paraId="55658E0D" w14:textId="77777777" w:rsidR="001005D0" w:rsidRPr="00194F0F" w:rsidRDefault="001005D0" w:rsidP="00194F0F">
      <w:pPr>
        <w:spacing w:before="134"/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"_bookmark9"</w:instrText>
      </w:r>
      <w:r w:rsidRPr="00194F0F">
        <w:fldChar w:fldCharType="separate"/>
      </w:r>
      <w:r w:rsidRPr="00194F0F">
        <w:rPr>
          <w:rFonts w:ascii="Courier New"/>
          <w:color w:val="008000"/>
        </w:rPr>
        <w:t>echo</w:t>
      </w:r>
      <w:r w:rsidRPr="00194F0F">
        <w:fldChar w:fldCharType="end"/>
      </w:r>
      <w:r w:rsidRPr="00194F0F">
        <w:rPr>
          <w:rFonts w:ascii="Courier New"/>
          <w:color w:val="008000"/>
          <w:spacing w:val="6"/>
        </w:rPr>
        <w:t xml:space="preserve"> </w:t>
      </w:r>
      <w:r w:rsidRPr="00194F0F">
        <w:rPr>
          <w:rFonts w:ascii="Courier New"/>
          <w:color w:val="901F00"/>
          <w:spacing w:val="-10"/>
        </w:rPr>
        <w:t>\</w:t>
      </w:r>
    </w:p>
    <w:p w14:paraId="34076543" w14:textId="77777777" w:rsidR="001005D0" w:rsidRPr="00194F0F" w:rsidRDefault="001005D0" w:rsidP="00194F0F">
      <w:pPr>
        <w:spacing w:before="66" w:line="271" w:lineRule="auto"/>
        <w:ind w:left="1215" w:right="560" w:hanging="776"/>
        <w:jc w:val="both"/>
        <w:rPr>
          <w:rFonts w:ascii="Courier New"/>
        </w:rPr>
      </w:pPr>
      <w:bookmarkStart w:id="15" w:name="_bookmark10"/>
      <w:bookmarkEnd w:id="15"/>
      <w:r w:rsidRPr="00194F0F">
        <w:rPr>
          <w:rFonts w:ascii="Courier New"/>
          <w:color w:val="3F70A0"/>
        </w:rPr>
        <w:t>"deb [arch=</w:t>
      </w:r>
      <w:r w:rsidRPr="00194F0F">
        <w:rPr>
          <w:rFonts w:ascii="Courier New"/>
          <w:color w:val="18167C"/>
        </w:rPr>
        <w:t>$(</w:t>
      </w:r>
      <w:r w:rsidRPr="00194F0F">
        <w:rPr>
          <w:rFonts w:ascii="Courier New"/>
        </w:rPr>
        <w:t xml:space="preserve">dpkg </w:t>
      </w:r>
      <w:r w:rsidRPr="00194F0F">
        <w:rPr>
          <w:rFonts w:ascii="Courier New"/>
          <w:color w:val="7C9028"/>
        </w:rPr>
        <w:t>--print-architecture</w:t>
      </w:r>
      <w:r w:rsidRPr="00194F0F">
        <w:rPr>
          <w:rFonts w:ascii="Courier New"/>
          <w:color w:val="18167C"/>
        </w:rPr>
        <w:t xml:space="preserve">) </w:t>
      </w:r>
      <w:r w:rsidRPr="00194F0F">
        <w:rPr>
          <w:rFonts w:ascii="Courier New"/>
          <w:color w:val="3F70A0"/>
        </w:rPr>
        <w:t xml:space="preserve">signed-by=/etc/apt/ keyrings/docker.asc] https://download.docker.com/linux/ debian </w:t>
      </w:r>
      <w:r w:rsidRPr="00194F0F">
        <w:rPr>
          <w:rFonts w:ascii="Courier New"/>
          <w:color w:val="901F00"/>
        </w:rPr>
        <w:t>\</w:t>
      </w:r>
    </w:p>
    <w:p w14:paraId="1AC47B55" w14:textId="77777777" w:rsidR="001005D0" w:rsidRPr="00194F0F" w:rsidRDefault="001005D0" w:rsidP="00194F0F">
      <w:pPr>
        <w:spacing w:before="102" w:line="381" w:lineRule="auto"/>
        <w:ind w:left="439" w:right="560"/>
        <w:jc w:val="both"/>
        <w:rPr>
          <w:rFonts w:ascii="Courier New"/>
        </w:rPr>
      </w:pPr>
      <w:bookmarkStart w:id="16" w:name="_bookmark11"/>
      <w:bookmarkEnd w:id="16"/>
      <w:r w:rsidRPr="00194F0F">
        <w:rPr>
          <w:rFonts w:ascii="Courier New"/>
          <w:color w:val="18167C"/>
        </w:rPr>
        <w:t>$(</w:t>
      </w:r>
      <w:r w:rsidRPr="00194F0F">
        <w:rPr>
          <w:rFonts w:ascii="Courier New"/>
          <w:color w:val="008000"/>
        </w:rPr>
        <w:t xml:space="preserve">. </w:t>
      </w:r>
      <w:r w:rsidRPr="00194F0F">
        <w:rPr>
          <w:rFonts w:ascii="Courier New"/>
        </w:rPr>
        <w:t xml:space="preserve">/etc/os-release </w:t>
      </w:r>
      <w:r w:rsidRPr="00194F0F">
        <w:rPr>
          <w:rFonts w:ascii="Courier New"/>
          <w:b/>
          <w:color w:val="00701F"/>
        </w:rPr>
        <w:t xml:space="preserve">&amp;&amp; </w:t>
      </w:r>
      <w:r w:rsidRPr="00194F0F">
        <w:rPr>
          <w:rFonts w:ascii="Courier New"/>
          <w:color w:val="008000"/>
        </w:rPr>
        <w:t xml:space="preserve">echo </w:t>
      </w:r>
      <w:r w:rsidRPr="00194F0F">
        <w:rPr>
          <w:rFonts w:ascii="Courier New"/>
          <w:color w:val="3F70A0"/>
        </w:rPr>
        <w:t>"</w:t>
      </w:r>
      <w:r w:rsidRPr="00194F0F">
        <w:rPr>
          <w:rFonts w:ascii="Courier New"/>
          <w:color w:val="18167C"/>
        </w:rPr>
        <w:t>$VERSION_CODENAME</w:t>
      </w:r>
      <w:r w:rsidRPr="00194F0F">
        <w:rPr>
          <w:rFonts w:ascii="Courier New"/>
          <w:color w:val="3F70A0"/>
        </w:rPr>
        <w:t>"</w:t>
      </w:r>
      <w:r w:rsidRPr="00194F0F">
        <w:rPr>
          <w:rFonts w:ascii="Courier New"/>
          <w:color w:val="18167C"/>
        </w:rPr>
        <w:t xml:space="preserve">) </w:t>
      </w:r>
      <w:r w:rsidRPr="00194F0F">
        <w:rPr>
          <w:rFonts w:ascii="Courier New"/>
          <w:color w:val="3F70A0"/>
        </w:rPr>
        <w:t xml:space="preserve">stable" </w:t>
      </w:r>
      <w:r w:rsidRPr="00194F0F">
        <w:rPr>
          <w:rFonts w:ascii="Courier New"/>
          <w:b/>
          <w:color w:val="00701F"/>
        </w:rPr>
        <w:t xml:space="preserve">| </w:t>
      </w:r>
      <w:r w:rsidRPr="00194F0F">
        <w:rPr>
          <w:rFonts w:ascii="Courier New"/>
          <w:color w:val="901F00"/>
        </w:rPr>
        <w:t xml:space="preserve">\ </w:t>
      </w:r>
      <w:bookmarkStart w:id="17" w:name="_bookmark12"/>
      <w:bookmarkEnd w:id="17"/>
      <w:r w:rsidRPr="00194F0F">
        <w:rPr>
          <w:rFonts w:ascii="Courier New"/>
          <w:color w:val="05287E"/>
        </w:rPr>
        <w:t xml:space="preserve">sudo </w:t>
      </w:r>
      <w:r w:rsidRPr="00194F0F">
        <w:rPr>
          <w:rFonts w:ascii="Courier New"/>
        </w:rPr>
        <w:t xml:space="preserve">tee /etc/apt/sources.list.d/docker.list </w:t>
      </w:r>
      <w:r w:rsidRPr="00194F0F">
        <w:rPr>
          <w:rFonts w:ascii="Courier New"/>
          <w:color w:val="666666"/>
        </w:rPr>
        <w:t xml:space="preserve">&gt; </w:t>
      </w:r>
      <w:r w:rsidRPr="00194F0F">
        <w:rPr>
          <w:rFonts w:ascii="Courier New"/>
        </w:rPr>
        <w:t>/dev/null</w:t>
      </w:r>
    </w:p>
    <w:bookmarkStart w:id="18" w:name="_bookmark13"/>
    <w:bookmarkEnd w:id="18"/>
    <w:p w14:paraId="7EBC23FF" w14:textId="77777777" w:rsidR="001005D0" w:rsidRPr="00194F0F" w:rsidRDefault="001005D0" w:rsidP="00194F0F">
      <w:pPr>
        <w:spacing w:line="226" w:lineRule="exact"/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"_bookmark13"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apt-get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  <w:spacing w:val="-2"/>
        </w:rPr>
        <w:t>update</w:t>
      </w:r>
    </w:p>
    <w:p w14:paraId="12BDEFB7" w14:textId="77777777" w:rsidR="001005D0" w:rsidRPr="00194F0F" w:rsidRDefault="001005D0" w:rsidP="00194F0F">
      <w:pPr>
        <w:pStyle w:val="af4"/>
        <w:spacing w:before="8"/>
        <w:jc w:val="both"/>
        <w:rPr>
          <w:rFonts w:ascii="Courier New"/>
          <w:sz w:val="24"/>
          <w:szCs w:val="24"/>
          <w:lang w:val="en-US"/>
        </w:rPr>
      </w:pPr>
    </w:p>
    <w:bookmarkStart w:id="19" w:name="_bookmark14"/>
    <w:bookmarkStart w:id="20" w:name="_bookmark15"/>
    <w:bookmarkEnd w:id="19"/>
    <w:bookmarkEnd w:id="20"/>
    <w:p w14:paraId="1BA1FF8C" w14:textId="77777777" w:rsidR="001005D0" w:rsidRPr="00194F0F" w:rsidRDefault="001005D0" w:rsidP="00194F0F">
      <w:pPr>
        <w:spacing w:line="271" w:lineRule="auto"/>
        <w:ind w:left="1215" w:right="882" w:hanging="1020"/>
        <w:jc w:val="both"/>
        <w:rPr>
          <w:rFonts w:ascii="Courier New"/>
        </w:rPr>
      </w:pPr>
      <w:r w:rsidRPr="00194F0F">
        <w:lastRenderedPageBreak/>
        <w:fldChar w:fldCharType="begin"/>
      </w:r>
      <w:r w:rsidRPr="00194F0F">
        <w:instrText>HYPERLINK \l "_bookmark15"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apt-get install </w:t>
      </w:r>
      <w:r w:rsidRPr="00194F0F">
        <w:rPr>
          <w:rFonts w:ascii="Courier New"/>
          <w:color w:val="7C9028"/>
        </w:rPr>
        <w:t xml:space="preserve">-y </w:t>
      </w:r>
      <w:r w:rsidRPr="00194F0F">
        <w:rPr>
          <w:rFonts w:ascii="Courier New"/>
        </w:rPr>
        <w:t>docker-ce docker-ce-cli containerd.io docker-buildx-plugin docker-compose-plugin</w:t>
      </w:r>
    </w:p>
    <w:p w14:paraId="30D55CF3" w14:textId="77777777" w:rsidR="001005D0" w:rsidRPr="00194F0F" w:rsidRDefault="001005D0" w:rsidP="00194F0F">
      <w:pPr>
        <w:pStyle w:val="af4"/>
        <w:spacing w:before="10"/>
        <w:jc w:val="both"/>
        <w:rPr>
          <w:rFonts w:ascii="Courier New"/>
          <w:sz w:val="24"/>
          <w:szCs w:val="24"/>
          <w:lang w:val="en-US"/>
        </w:rPr>
      </w:pPr>
    </w:p>
    <w:bookmarkStart w:id="21" w:name="_bookmark16"/>
    <w:bookmarkStart w:id="22" w:name="_bookmark17"/>
    <w:bookmarkEnd w:id="21"/>
    <w:bookmarkEnd w:id="22"/>
    <w:p w14:paraId="045BADDF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"_bookmark17"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usermod</w:t>
      </w:r>
      <w:r w:rsidRPr="00194F0F">
        <w:rPr>
          <w:rFonts w:ascii="Courier New"/>
          <w:spacing w:val="8"/>
        </w:rPr>
        <w:t xml:space="preserve"> </w:t>
      </w:r>
      <w:r w:rsidRPr="00194F0F">
        <w:rPr>
          <w:rFonts w:ascii="Courier New"/>
          <w:color w:val="7C9028"/>
        </w:rPr>
        <w:t>-aG</w:t>
      </w:r>
      <w:r w:rsidRPr="00194F0F">
        <w:rPr>
          <w:rFonts w:ascii="Courier New"/>
          <w:color w:val="7C9028"/>
          <w:spacing w:val="8"/>
        </w:rPr>
        <w:t xml:space="preserve"> </w:t>
      </w:r>
      <w:r w:rsidRPr="00194F0F">
        <w:rPr>
          <w:rFonts w:ascii="Courier New"/>
        </w:rPr>
        <w:t>docker</w:t>
      </w:r>
      <w:r w:rsidRPr="00194F0F">
        <w:rPr>
          <w:rFonts w:ascii="Courier New"/>
          <w:spacing w:val="8"/>
        </w:rPr>
        <w:t xml:space="preserve"> </w:t>
      </w:r>
      <w:r w:rsidRPr="00194F0F">
        <w:rPr>
          <w:rFonts w:ascii="Courier New"/>
          <w:color w:val="18167C"/>
          <w:spacing w:val="-2"/>
        </w:rPr>
        <w:t>$USER</w:t>
      </w:r>
    </w:p>
    <w:p w14:paraId="4C2A0473" w14:textId="77777777" w:rsidR="001005D0" w:rsidRPr="00194F0F" w:rsidRDefault="001005D0" w:rsidP="00194F0F">
      <w:pPr>
        <w:pStyle w:val="af4"/>
        <w:spacing w:before="8"/>
        <w:jc w:val="both"/>
        <w:rPr>
          <w:rFonts w:ascii="Courier New"/>
          <w:sz w:val="24"/>
          <w:szCs w:val="24"/>
          <w:lang w:val="en-US"/>
        </w:rPr>
      </w:pPr>
    </w:p>
    <w:bookmarkStart w:id="23" w:name="_bookmark18"/>
    <w:bookmarkStart w:id="24" w:name="_bookmark19"/>
    <w:bookmarkEnd w:id="23"/>
    <w:bookmarkEnd w:id="24"/>
    <w:p w14:paraId="02F991B6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"_bookmark19"</w:instrText>
      </w:r>
      <w:r w:rsidRPr="00194F0F">
        <w:fldChar w:fldCharType="separate"/>
      </w:r>
      <w:r w:rsidRPr="00194F0F">
        <w:rPr>
          <w:rFonts w:ascii="Courier New"/>
          <w:color w:val="008000"/>
        </w:rPr>
        <w:t>echo</w:t>
      </w:r>
      <w:r w:rsidRPr="00194F0F">
        <w:fldChar w:fldCharType="end"/>
      </w:r>
      <w:r w:rsidRPr="00194F0F">
        <w:rPr>
          <w:rFonts w:ascii="Courier New"/>
          <w:color w:val="008000"/>
          <w:spacing w:val="23"/>
        </w:rPr>
        <w:t xml:space="preserve"> </w:t>
      </w:r>
      <w:r w:rsidRPr="00194F0F">
        <w:rPr>
          <w:rFonts w:ascii="Courier New"/>
          <w:color w:val="3F70A0"/>
        </w:rPr>
        <w:t>'export</w:t>
      </w:r>
      <w:r w:rsidRPr="00194F0F">
        <w:rPr>
          <w:rFonts w:ascii="Courier New"/>
          <w:color w:val="3F70A0"/>
          <w:spacing w:val="24"/>
        </w:rPr>
        <w:t xml:space="preserve"> </w:t>
      </w:r>
      <w:r w:rsidRPr="00194F0F">
        <w:rPr>
          <w:rFonts w:ascii="Courier New"/>
          <w:color w:val="3F70A0"/>
        </w:rPr>
        <w:t>PATH=/usr/libexec/docker/cli-plugins:$PATH'</w:t>
      </w:r>
      <w:r w:rsidRPr="00194F0F">
        <w:rPr>
          <w:rFonts w:ascii="Courier New"/>
          <w:color w:val="3F70A0"/>
          <w:spacing w:val="23"/>
        </w:rPr>
        <w:t xml:space="preserve"> </w:t>
      </w:r>
      <w:r w:rsidRPr="00194F0F">
        <w:rPr>
          <w:rFonts w:ascii="Courier New"/>
          <w:color w:val="666666"/>
          <w:spacing w:val="-5"/>
        </w:rPr>
        <w:t>&gt;&gt;</w:t>
      </w:r>
    </w:p>
    <w:p w14:paraId="5E3FC813" w14:textId="77777777" w:rsidR="005D68A1" w:rsidRPr="00976342" w:rsidRDefault="001005D0" w:rsidP="00194F0F">
      <w:pPr>
        <w:spacing w:before="28" w:line="381" w:lineRule="auto"/>
        <w:ind w:left="195" w:right="5572" w:firstLine="1020"/>
        <w:jc w:val="both"/>
        <w:rPr>
          <w:rFonts w:ascii="Courier New"/>
          <w:spacing w:val="-2"/>
        </w:rPr>
      </w:pPr>
      <w:r w:rsidRPr="00194F0F">
        <w:rPr>
          <w:rFonts w:ascii="Courier New"/>
          <w:spacing w:val="-2"/>
        </w:rPr>
        <w:t xml:space="preserve">~/.bashrc </w:t>
      </w:r>
      <w:bookmarkStart w:id="25" w:name="_bookmark20"/>
      <w:bookmarkEnd w:id="25"/>
    </w:p>
    <w:p w14:paraId="3B57B61B" w14:textId="4F5A3D8D" w:rsidR="001005D0" w:rsidRPr="00194F0F" w:rsidRDefault="001005D0" w:rsidP="005D68A1">
      <w:pPr>
        <w:spacing w:before="28" w:line="381" w:lineRule="auto"/>
        <w:ind w:right="5572" w:firstLine="195"/>
        <w:jc w:val="both"/>
        <w:rPr>
          <w:rFonts w:ascii="Courier New"/>
        </w:rPr>
      </w:pPr>
      <w:hyperlink w:anchor="_bookmark20" w:history="1">
        <w:r w:rsidRPr="00194F0F">
          <w:rPr>
            <w:rFonts w:ascii="Courier New"/>
            <w:color w:val="008000"/>
          </w:rPr>
          <w:t>source</w:t>
        </w:r>
      </w:hyperlink>
      <w:r w:rsidRPr="00194F0F">
        <w:rPr>
          <w:rFonts w:ascii="Courier New"/>
          <w:color w:val="008000"/>
        </w:rPr>
        <w:t xml:space="preserve"> </w:t>
      </w:r>
      <w:r w:rsidRPr="00194F0F">
        <w:rPr>
          <w:rFonts w:ascii="Courier New"/>
        </w:rPr>
        <w:t>~/.bashrc</w:t>
      </w:r>
    </w:p>
    <w:bookmarkStart w:id="26" w:name="_bookmark21"/>
    <w:bookmarkStart w:id="27" w:name="_bookmark22"/>
    <w:bookmarkEnd w:id="26"/>
    <w:bookmarkEnd w:id="27"/>
    <w:p w14:paraId="11FC4897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"_bookmark22"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docker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</w:rPr>
        <w:t>run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  <w:color w:val="7C9028"/>
        </w:rPr>
        <w:t>--rm</w:t>
      </w:r>
      <w:r w:rsidRPr="00194F0F">
        <w:rPr>
          <w:rFonts w:ascii="Courier New"/>
          <w:color w:val="7C9028"/>
          <w:spacing w:val="9"/>
        </w:rPr>
        <w:t xml:space="preserve"> </w:t>
      </w:r>
      <w:r w:rsidRPr="00194F0F">
        <w:rPr>
          <w:rFonts w:ascii="Courier New"/>
        </w:rPr>
        <w:t>hello-</w:t>
      </w:r>
      <w:r w:rsidRPr="00194F0F">
        <w:rPr>
          <w:rFonts w:ascii="Courier New"/>
          <w:spacing w:val="-2"/>
        </w:rPr>
        <w:t>world</w:t>
      </w:r>
    </w:p>
    <w:p w14:paraId="70263142" w14:textId="3CD300D5" w:rsidR="001005D0" w:rsidRPr="00194F0F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Если после выполнения блока отображается текст “Hello from Docker!”, установка считается успешной.</w:t>
      </w:r>
    </w:p>
    <w:p w14:paraId="2997D7A1" w14:textId="1ED1B69D" w:rsidR="001005D0" w:rsidRDefault="001005D0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28" w:name="_Toc229485811"/>
      <w:r>
        <w:rPr>
          <w:lang w:val="ru-RU"/>
        </w:rPr>
        <w:t>Установка</w:t>
      </w:r>
      <w:bookmarkEnd w:id="28"/>
    </w:p>
    <w:p w14:paraId="2BE56AD8" w14:textId="1B22FBA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Скопировать архив дистрибутива на конечный сервер:</w:t>
      </w:r>
    </w:p>
    <w:p w14:paraId="52FB92F0" w14:textId="53F8288E" w:rsidR="001005D0" w:rsidRPr="005D68A1" w:rsidRDefault="001005D0" w:rsidP="00194F0F">
      <w:pPr>
        <w:spacing w:before="151"/>
        <w:ind w:left="360"/>
        <w:jc w:val="both"/>
        <w:rPr>
          <w:rFonts w:ascii="Courier New" w:hAnsi="Courier New"/>
        </w:rPr>
      </w:pPr>
      <w:hyperlink w:anchor="_bookmark23" w:history="1">
        <w:r w:rsidRPr="00194F0F">
          <w:rPr>
            <w:rFonts w:ascii="Courier New" w:hAnsi="Courier New"/>
            <w:color w:val="05287E"/>
          </w:rPr>
          <w:t>rsync</w:t>
        </w:r>
      </w:hyperlink>
      <w:r w:rsidRPr="00194F0F">
        <w:rPr>
          <w:rFonts w:ascii="Courier New" w:hAnsi="Courier New"/>
          <w:color w:val="05287E"/>
          <w:spacing w:val="17"/>
        </w:rPr>
        <w:t xml:space="preserve"> </w:t>
      </w:r>
      <w:r w:rsidRPr="00194F0F">
        <w:rPr>
          <w:rFonts w:ascii="Courier New" w:hAnsi="Courier New"/>
        </w:rPr>
        <w:t>./build.tar.gz</w:t>
      </w:r>
      <w:r w:rsidRPr="00194F0F">
        <w:rPr>
          <w:rFonts w:ascii="Courier New" w:hAnsi="Courier New"/>
          <w:spacing w:val="17"/>
        </w:rPr>
        <w:t xml:space="preserve"> </w:t>
      </w:r>
      <w:r w:rsidRPr="00194F0F">
        <w:rPr>
          <w:rFonts w:ascii="Courier New" w:hAnsi="Courier New"/>
        </w:rPr>
        <w:t>cloud-</w:t>
      </w:r>
      <w:r w:rsidRPr="00194F0F">
        <w:rPr>
          <w:rFonts w:ascii="Courier New" w:hAnsi="Courier New"/>
          <w:spacing w:val="-2"/>
        </w:rPr>
        <w:t>user@</w:t>
      </w:r>
      <w:r w:rsidRPr="00194F0F">
        <w:rPr>
          <w:rFonts w:ascii="Courier New" w:hAnsi="Courier New"/>
          <w:color w:val="666666"/>
          <w:spacing w:val="-2"/>
        </w:rPr>
        <w:t>&lt;</w:t>
      </w:r>
      <w:r w:rsidRPr="00194F0F">
        <w:rPr>
          <w:rFonts w:ascii="Courier New" w:hAnsi="Courier New"/>
          <w:spacing w:val="-2"/>
        </w:rPr>
        <w:t>IP_адрес_конечного_сервера</w:t>
      </w:r>
      <w:r w:rsidRPr="00194F0F">
        <w:rPr>
          <w:rFonts w:ascii="Courier New" w:hAnsi="Courier New"/>
          <w:color w:val="666666"/>
          <w:spacing w:val="-2"/>
        </w:rPr>
        <w:t>&gt;</w:t>
      </w:r>
      <w:r w:rsidR="005D68A1" w:rsidRPr="005D68A1">
        <w:rPr>
          <w:rFonts w:ascii="Courier New" w:hAnsi="Courier New"/>
          <w:color w:val="666666"/>
          <w:spacing w:val="-2"/>
        </w:rPr>
        <w:t>:</w:t>
      </w:r>
    </w:p>
    <w:p w14:paraId="29A12FF2" w14:textId="7777777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Подключиться к конечному серверу, выполнить распаковку архива дистрибутива:</w:t>
      </w:r>
    </w:p>
    <w:p w14:paraId="2CBE70CE" w14:textId="77777777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4" w:history="1">
        <w:r w:rsidRPr="00194F0F">
          <w:rPr>
            <w:rFonts w:ascii="Courier New" w:hAnsi="Courier New"/>
            <w:color w:val="05287E"/>
          </w:rPr>
          <w:t>mkdir</w:t>
        </w:r>
      </w:hyperlink>
      <w:r w:rsidRPr="00194F0F">
        <w:rPr>
          <w:rFonts w:ascii="Courier New" w:hAnsi="Courier New"/>
          <w:color w:val="05287E"/>
        </w:rPr>
        <w:t xml:space="preserve"> -p pricing</w:t>
      </w:r>
    </w:p>
    <w:bookmarkStart w:id="29" w:name="_bookmark25"/>
    <w:bookmarkEnd w:id="29"/>
    <w:p w14:paraId="06B97EE1" w14:textId="77777777" w:rsidR="005D68A1" w:rsidRPr="00976342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r w:rsidRPr="00194F0F">
        <w:rPr>
          <w:rFonts w:ascii="Courier New" w:hAnsi="Courier New"/>
          <w:color w:val="05287E"/>
        </w:rPr>
        <w:fldChar w:fldCharType="begin"/>
      </w:r>
      <w:r w:rsidRPr="00194F0F">
        <w:rPr>
          <w:rFonts w:ascii="Courier New" w:hAnsi="Courier New"/>
          <w:color w:val="05287E"/>
        </w:rPr>
        <w:instrText>HYPERLINK \l "_bookmark25"</w:instrText>
      </w:r>
      <w:r w:rsidRPr="00194F0F">
        <w:rPr>
          <w:rFonts w:ascii="Courier New" w:hAnsi="Courier New"/>
          <w:color w:val="05287E"/>
        </w:rPr>
      </w:r>
      <w:r w:rsidRPr="00194F0F">
        <w:rPr>
          <w:rFonts w:ascii="Courier New" w:hAnsi="Courier New"/>
          <w:color w:val="05287E"/>
        </w:rPr>
        <w:fldChar w:fldCharType="separate"/>
      </w:r>
      <w:r w:rsidRPr="00194F0F">
        <w:rPr>
          <w:rFonts w:ascii="Courier New" w:hAnsi="Courier New"/>
          <w:color w:val="05287E"/>
        </w:rPr>
        <w:t>mv</w:t>
      </w:r>
      <w:r w:rsidRPr="00194F0F">
        <w:rPr>
          <w:rFonts w:ascii="Courier New" w:hAnsi="Courier New"/>
          <w:color w:val="05287E"/>
        </w:rPr>
        <w:fldChar w:fldCharType="end"/>
      </w:r>
      <w:r w:rsidRPr="00194F0F">
        <w:rPr>
          <w:rFonts w:ascii="Courier New" w:hAnsi="Courier New"/>
          <w:color w:val="05287E"/>
        </w:rPr>
        <w:t xml:space="preserve"> build.tar.gz pricing </w:t>
      </w:r>
      <w:bookmarkStart w:id="30" w:name="_bookmark26"/>
      <w:bookmarkEnd w:id="30"/>
    </w:p>
    <w:p w14:paraId="20FA62E8" w14:textId="7238C3B9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6" w:history="1">
        <w:r w:rsidRPr="00194F0F">
          <w:rPr>
            <w:rFonts w:ascii="Courier New" w:hAnsi="Courier New"/>
            <w:color w:val="05287E"/>
          </w:rPr>
          <w:t>cd</w:t>
        </w:r>
      </w:hyperlink>
      <w:r w:rsidRPr="00194F0F">
        <w:rPr>
          <w:rFonts w:ascii="Courier New" w:hAnsi="Courier New"/>
          <w:color w:val="05287E"/>
        </w:rPr>
        <w:t xml:space="preserve"> pricing</w:t>
      </w:r>
    </w:p>
    <w:bookmarkStart w:id="31" w:name="_bookmark27"/>
    <w:bookmarkEnd w:id="31"/>
    <w:p w14:paraId="40B1307A" w14:textId="77777777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r w:rsidRPr="00194F0F">
        <w:rPr>
          <w:rFonts w:ascii="Courier New" w:hAnsi="Courier New"/>
          <w:color w:val="05287E"/>
        </w:rPr>
        <w:fldChar w:fldCharType="begin"/>
      </w:r>
      <w:r w:rsidRPr="00194F0F">
        <w:rPr>
          <w:rFonts w:ascii="Courier New" w:hAnsi="Courier New"/>
          <w:color w:val="05287E"/>
        </w:rPr>
        <w:instrText>HYPERLINK \l "_bookmark27"</w:instrText>
      </w:r>
      <w:r w:rsidRPr="00194F0F">
        <w:rPr>
          <w:rFonts w:ascii="Courier New" w:hAnsi="Courier New"/>
          <w:color w:val="05287E"/>
        </w:rPr>
      </w:r>
      <w:r w:rsidRPr="00194F0F">
        <w:rPr>
          <w:rFonts w:ascii="Courier New" w:hAnsi="Courier New"/>
          <w:color w:val="05287E"/>
        </w:rPr>
        <w:fldChar w:fldCharType="separate"/>
      </w:r>
      <w:r w:rsidRPr="00194F0F">
        <w:rPr>
          <w:rFonts w:ascii="Courier New" w:hAnsi="Courier New"/>
          <w:color w:val="05287E"/>
        </w:rPr>
        <w:t>tar</w:t>
      </w:r>
      <w:r w:rsidRPr="00194F0F">
        <w:rPr>
          <w:rFonts w:ascii="Courier New" w:hAnsi="Courier New"/>
          <w:color w:val="05287E"/>
        </w:rPr>
        <w:fldChar w:fldCharType="end"/>
      </w:r>
      <w:r w:rsidRPr="00194F0F">
        <w:rPr>
          <w:rFonts w:ascii="Courier New" w:hAnsi="Courier New"/>
          <w:color w:val="05287E"/>
        </w:rPr>
        <w:t xml:space="preserve"> xvzf build.tar.gz</w:t>
      </w:r>
    </w:p>
    <w:p w14:paraId="29DA770D" w14:textId="7777777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Выполнить импорт Docker образов:</w:t>
      </w:r>
    </w:p>
    <w:p w14:paraId="06F3856D" w14:textId="77777777" w:rsidR="001005D0" w:rsidRPr="00976342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8" w:history="1">
        <w:r w:rsidRPr="00194F0F">
          <w:rPr>
            <w:rFonts w:ascii="Courier New" w:hAnsi="Courier New"/>
            <w:color w:val="05287E"/>
          </w:rPr>
          <w:t>shopt</w:t>
        </w:r>
      </w:hyperlink>
      <w:r w:rsidRPr="00194F0F">
        <w:rPr>
          <w:rFonts w:ascii="Courier New" w:hAnsi="Courier New"/>
          <w:color w:val="05287E"/>
        </w:rPr>
        <w:t xml:space="preserve"> -s nullglob; for i in docker_image_*.tar; do docker load -i "$i"; done; wait; shopt -u nullglob</w:t>
      </w:r>
    </w:p>
    <w:p w14:paraId="6926D809" w14:textId="453CC922" w:rsidR="005D68A1" w:rsidRPr="005D68A1" w:rsidRDefault="005D68A1" w:rsidP="005D68A1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>Скопировать</w:t>
      </w:r>
      <w:r w:rsidR="002521E8">
        <w:rPr>
          <w:rFonts w:ascii="Montserrat" w:hAnsi="Montserrat"/>
          <w:lang w:val="ru-RU"/>
        </w:rPr>
        <w:t xml:space="preserve"> </w:t>
      </w:r>
      <w:r w:rsidRPr="005D68A1">
        <w:rPr>
          <w:rFonts w:ascii="Montserrat" w:hAnsi="Montserrat"/>
          <w:lang w:val="ru-RU"/>
        </w:rPr>
        <w:t>.env.example в .env и при необходимости</w:t>
      </w:r>
      <w:r>
        <w:rPr>
          <w:rFonts w:ascii="Montserrat" w:hAnsi="Montserrat"/>
          <w:lang w:val="ru-RU"/>
        </w:rPr>
        <w:t xml:space="preserve"> </w:t>
      </w:r>
      <w:r w:rsidRPr="005D68A1">
        <w:rPr>
          <w:rFonts w:ascii="Montserrat" w:hAnsi="Montserrat"/>
          <w:lang w:val="ru-RU"/>
        </w:rPr>
        <w:t>отредактировать переменные окружения:</w:t>
      </w:r>
    </w:p>
    <w:p w14:paraId="1C2189C6" w14:textId="123AAE42" w:rsidR="005D68A1" w:rsidRPr="005D68A1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  <w:lang w:val="ru-RU"/>
        </w:rPr>
        <w:lastRenderedPageBreak/>
        <w:t>cp .env.example .env</w:t>
      </w:r>
    </w:p>
    <w:p w14:paraId="3BD70AAE" w14:textId="7777777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Запустить сервисы и включить вывод логов в консоль:</w:t>
      </w:r>
    </w:p>
    <w:p w14:paraId="16BD99AC" w14:textId="77777777" w:rsidR="005D68A1" w:rsidRPr="00976342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9" w:history="1">
        <w:r w:rsidRPr="00194F0F">
          <w:rPr>
            <w:rFonts w:ascii="Courier New" w:hAnsi="Courier New"/>
            <w:color w:val="05287E"/>
          </w:rPr>
          <w:t>docker</w:t>
        </w:r>
      </w:hyperlink>
      <w:r w:rsidRPr="00194F0F">
        <w:rPr>
          <w:rFonts w:ascii="Courier New" w:hAnsi="Courier New"/>
          <w:color w:val="05287E"/>
        </w:rPr>
        <w:t xml:space="preserve"> compose up -d &amp;&amp; \ </w:t>
      </w:r>
      <w:bookmarkStart w:id="32" w:name="_bookmark30"/>
      <w:bookmarkEnd w:id="32"/>
    </w:p>
    <w:p w14:paraId="430F5709" w14:textId="79002CA4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30" w:history="1">
        <w:r w:rsidRPr="00194F0F">
          <w:rPr>
            <w:rFonts w:ascii="Courier New" w:hAnsi="Courier New"/>
            <w:color w:val="05287E"/>
          </w:rPr>
          <w:t>docker</w:t>
        </w:r>
      </w:hyperlink>
      <w:r w:rsidRPr="00194F0F">
        <w:rPr>
          <w:rFonts w:ascii="Courier New" w:hAnsi="Courier New"/>
          <w:color w:val="05287E"/>
        </w:rPr>
        <w:t xml:space="preserve"> compose logs -ft</w:t>
      </w:r>
    </w:p>
    <w:p w14:paraId="43C18F5A" w14:textId="2861884D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D01738">
        <w:t xml:space="preserve"> </w:t>
      </w:r>
      <w:r w:rsidRPr="00194F0F">
        <w:rPr>
          <w:rFonts w:ascii="Montserrat" w:hAnsi="Montserrat"/>
          <w:lang w:val="ru-RU"/>
        </w:rPr>
        <w:t>Прочитать лог старта сервисов и убедиться в отсутствии критических ошибок.</w:t>
      </w:r>
    </w:p>
    <w:p w14:paraId="63AD0F2A" w14:textId="4689D491" w:rsidR="005D68A1" w:rsidRDefault="005D68A1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3" w:name="_Toc229485812"/>
      <w:r>
        <w:rPr>
          <w:lang w:val="ru-RU"/>
        </w:rPr>
        <w:t>Вход</w:t>
      </w:r>
      <w:bookmarkEnd w:id="33"/>
    </w:p>
    <w:p w14:paraId="09743252" w14:textId="77777777" w:rsidR="005D68A1" w:rsidRPr="005D68A1" w:rsidRDefault="005D68A1" w:rsidP="005D68A1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>После старта всех сервисов можно перейти на http://localhost:</w:t>
      </w:r>
    </w:p>
    <w:p w14:paraId="65C32FE3" w14:textId="49BB2611" w:rsidR="005D68A1" w:rsidRPr="005D68A1" w:rsidRDefault="005D68A1" w:rsidP="005D68A1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>8080, аутентифицироваться под одним из пользователей:</w:t>
      </w:r>
    </w:p>
    <w:p w14:paraId="29E041CF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bookmarkStart w:id="34" w:name="_bookmark31"/>
      <w:bookmarkEnd w:id="34"/>
      <w:r w:rsidRPr="005D68A1">
        <w:rPr>
          <w:rFonts w:ascii="Courier New" w:hAnsi="Courier New"/>
          <w:color w:val="05287E"/>
        </w:rPr>
        <w:t>admin</w:t>
      </w:r>
      <w:r w:rsidRPr="00976342">
        <w:rPr>
          <w:rFonts w:ascii="Courier New" w:hAnsi="Courier New"/>
          <w:color w:val="05287E"/>
          <w:lang w:val="ru-RU"/>
        </w:rPr>
        <w:t>@</w:t>
      </w:r>
      <w:r w:rsidRPr="005D68A1">
        <w:rPr>
          <w:rFonts w:ascii="Courier New" w:hAnsi="Courier New"/>
          <w:color w:val="05287E"/>
        </w:rPr>
        <w:t>bristol</w:t>
      </w:r>
      <w:r w:rsidRPr="00976342">
        <w:rPr>
          <w:rFonts w:ascii="Courier New" w:hAnsi="Courier New"/>
          <w:color w:val="05287E"/>
          <w:lang w:val="ru-RU"/>
        </w:rPr>
        <w:t>.</w:t>
      </w:r>
      <w:r w:rsidRPr="005D68A1">
        <w:rPr>
          <w:rFonts w:ascii="Courier New" w:hAnsi="Courier New"/>
          <w:color w:val="05287E"/>
        </w:rPr>
        <w:t>ru</w:t>
      </w:r>
    </w:p>
    <w:p w14:paraId="1B496A48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</w:rPr>
        <w:t>admin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nsi</w:t>
      </w:r>
      <w:r w:rsidRPr="00976342">
        <w:rPr>
          <w:rFonts w:ascii="Courier New" w:hAnsi="Courier New"/>
          <w:color w:val="05287E"/>
          <w:lang w:val="ru-RU"/>
        </w:rPr>
        <w:t>@</w:t>
      </w:r>
      <w:r w:rsidRPr="005D68A1">
        <w:rPr>
          <w:rFonts w:ascii="Courier New" w:hAnsi="Courier New"/>
          <w:color w:val="05287E"/>
        </w:rPr>
        <w:t>bristol</w:t>
      </w:r>
      <w:r w:rsidRPr="00976342">
        <w:rPr>
          <w:rFonts w:ascii="Courier New" w:hAnsi="Courier New"/>
          <w:color w:val="05287E"/>
          <w:lang w:val="ru-RU"/>
        </w:rPr>
        <w:t>.</w:t>
      </w:r>
      <w:r w:rsidRPr="005D68A1">
        <w:rPr>
          <w:rFonts w:ascii="Courier New" w:hAnsi="Courier New"/>
          <w:color w:val="05287E"/>
        </w:rPr>
        <w:t>ru</w:t>
      </w:r>
    </w:p>
    <w:p w14:paraId="6A7F1BF4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</w:rPr>
        <w:t>pricing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manager</w:t>
      </w:r>
      <w:r w:rsidRPr="00976342">
        <w:rPr>
          <w:rFonts w:ascii="Courier New" w:hAnsi="Courier New"/>
          <w:color w:val="05287E"/>
          <w:lang w:val="ru-RU"/>
        </w:rPr>
        <w:t>@</w:t>
      </w:r>
      <w:r w:rsidRPr="005D68A1">
        <w:rPr>
          <w:rFonts w:ascii="Courier New" w:hAnsi="Courier New"/>
          <w:color w:val="05287E"/>
        </w:rPr>
        <w:t>bristol</w:t>
      </w:r>
      <w:r w:rsidRPr="00976342">
        <w:rPr>
          <w:rFonts w:ascii="Courier New" w:hAnsi="Courier New"/>
          <w:color w:val="05287E"/>
          <w:lang w:val="ru-RU"/>
        </w:rPr>
        <w:t>.</w:t>
      </w:r>
      <w:r w:rsidRPr="005D68A1">
        <w:rPr>
          <w:rFonts w:ascii="Courier New" w:hAnsi="Courier New"/>
          <w:color w:val="05287E"/>
        </w:rPr>
        <w:t>ru</w:t>
      </w:r>
    </w:p>
    <w:p w14:paraId="29604AA4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</w:rPr>
        <w:t>price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setup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manager</w:t>
      </w:r>
      <w:r w:rsidRPr="00976342">
        <w:rPr>
          <w:rFonts w:ascii="Courier New" w:hAnsi="Courier New"/>
          <w:color w:val="05287E"/>
          <w:lang w:val="ru-RU"/>
        </w:rPr>
        <w:t>@</w:t>
      </w:r>
      <w:r w:rsidRPr="005D68A1">
        <w:rPr>
          <w:rFonts w:ascii="Courier New" w:hAnsi="Courier New"/>
          <w:color w:val="05287E"/>
        </w:rPr>
        <w:t>bristol</w:t>
      </w:r>
      <w:r w:rsidRPr="00976342">
        <w:rPr>
          <w:rFonts w:ascii="Courier New" w:hAnsi="Courier New"/>
          <w:color w:val="05287E"/>
          <w:lang w:val="ru-RU"/>
        </w:rPr>
        <w:t>.</w:t>
      </w:r>
      <w:r w:rsidRPr="005D68A1">
        <w:rPr>
          <w:rFonts w:ascii="Courier New" w:hAnsi="Courier New"/>
          <w:color w:val="05287E"/>
        </w:rPr>
        <w:t>ru</w:t>
      </w:r>
    </w:p>
    <w:p w14:paraId="32DD01FD" w14:textId="77777777" w:rsidR="005D68A1" w:rsidRDefault="005D68A1" w:rsidP="005D68A1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 xml:space="preserve">Пароль для всех пользователей: </w:t>
      </w:r>
      <w:r w:rsidRPr="005D68A1">
        <w:rPr>
          <w:rFonts w:ascii="Courier New" w:hAnsi="Courier New"/>
          <w:color w:val="05287E"/>
        </w:rPr>
        <w:t>demo</w:t>
      </w:r>
      <w:r w:rsidRPr="005D68A1">
        <w:rPr>
          <w:rFonts w:ascii="Montserrat" w:hAnsi="Montserrat"/>
          <w:lang w:val="ru-RU"/>
        </w:rPr>
        <w:t xml:space="preserve"> </w:t>
      </w:r>
    </w:p>
    <w:p w14:paraId="40A5053A" w14:textId="4845A523" w:rsidR="00AD7D05" w:rsidRDefault="005D68A1" w:rsidP="005D68A1">
      <w:pPr>
        <w:spacing w:before="240" w:after="240" w:line="360" w:lineRule="auto"/>
        <w:jc w:val="both"/>
        <w:rPr>
          <w:rFonts w:ascii="Montserrat" w:eastAsiaTheme="majorEastAsia" w:hAnsi="Montserrat" w:cstheme="majorBidi"/>
          <w:color w:val="0F4761" w:themeColor="accent1" w:themeShade="BF"/>
          <w:sz w:val="32"/>
          <w:szCs w:val="40"/>
          <w:lang w:val="ru-RU"/>
        </w:rPr>
      </w:pPr>
      <w:r w:rsidRPr="005D68A1">
        <w:rPr>
          <w:rFonts w:ascii="Montserrat" w:hAnsi="Montserrat"/>
          <w:lang w:val="ru-RU"/>
        </w:rPr>
        <w:t>Пользователи отличаются присвоенными ролями в системе.</w:t>
      </w:r>
      <w:r w:rsidRPr="005D68A1">
        <w:rPr>
          <w:lang w:val="ru-RU"/>
        </w:rPr>
        <w:t xml:space="preserve"> </w:t>
      </w:r>
      <w:r w:rsidR="00AD7D05">
        <w:rPr>
          <w:lang w:val="ru-RU"/>
        </w:rPr>
        <w:br w:type="page"/>
      </w:r>
    </w:p>
    <w:p w14:paraId="0CBDE089" w14:textId="214A7631" w:rsidR="00B74328" w:rsidRPr="00170600" w:rsidRDefault="00B74328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5" w:name="_Toc229485813"/>
      <w:r w:rsidRPr="00170600">
        <w:rPr>
          <w:lang w:val="ru-RU"/>
        </w:rPr>
        <w:lastRenderedPageBreak/>
        <w:t>Поддержка</w:t>
      </w:r>
      <w:bookmarkEnd w:id="35"/>
    </w:p>
    <w:p w14:paraId="6B5BB026" w14:textId="77777777" w:rsidR="00B74328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 w:rsidRPr="000959CD">
        <w:rPr>
          <w:rFonts w:ascii="Montserrat" w:eastAsia="Times New Roman" w:hAnsi="Montserrat" w:cs="Arial"/>
          <w:color w:val="34343C"/>
          <w:lang w:val="ru-RU" w:eastAsia="ru-RU"/>
        </w:rPr>
        <w:t>Компания</w:t>
      </w:r>
      <w:r>
        <w:rPr>
          <w:rFonts w:ascii="Montserrat" w:eastAsia="Times New Roman" w:hAnsi="Montserrat" w:cs="Arial"/>
          <w:color w:val="34343C"/>
          <w:lang w:val="ru-RU" w:eastAsia="ru-RU"/>
        </w:rPr>
        <w:t xml:space="preserve"> 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ООО «АЛЬКОР ТЕХ» (ОГРН 1227700482327).</w:t>
      </w:r>
    </w:p>
    <w:p w14:paraId="37818D7A" w14:textId="77777777" w:rsidR="00B74328" w:rsidRPr="00562994" w:rsidRDefault="00B74328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C213F9">
        <w:rPr>
          <w:rFonts w:ascii="Montserrat" w:hAnsi="Montserrat"/>
          <w:lang w:val="ru-RU"/>
        </w:rPr>
        <w:t xml:space="preserve">Адрес: </w:t>
      </w:r>
      <w:r>
        <w:rPr>
          <w:rFonts w:ascii="Montserrat" w:hAnsi="Montserrat"/>
          <w:lang w:val="ru-RU"/>
        </w:rPr>
        <w:t>1</w:t>
      </w:r>
      <w:r w:rsidRPr="00D2338F">
        <w:rPr>
          <w:rFonts w:ascii="Montserrat" w:hAnsi="Montserrat"/>
          <w:lang w:val="ru-RU"/>
        </w:rPr>
        <w:t xml:space="preserve">41070, Московская область, г.о. Королёв, г Королёв, ул Фрунзе, д. 1А, помещ. </w:t>
      </w:r>
      <w:r w:rsidRPr="00D2338F">
        <w:rPr>
          <w:rFonts w:ascii="Montserrat" w:hAnsi="Montserrat"/>
        </w:rPr>
        <w:t>III</w:t>
      </w:r>
      <w:r w:rsidRPr="00B74328">
        <w:rPr>
          <w:rFonts w:ascii="Montserrat" w:hAnsi="Montserrat"/>
          <w:lang w:val="ru-RU"/>
        </w:rPr>
        <w:t>, офис 313</w:t>
      </w:r>
      <w:r>
        <w:rPr>
          <w:rFonts w:ascii="Montserrat" w:hAnsi="Montserrat"/>
          <w:lang w:val="ru-RU"/>
        </w:rPr>
        <w:t>.</w:t>
      </w:r>
    </w:p>
    <w:p w14:paraId="001D5BEA" w14:textId="77777777" w:rsidR="00B74328" w:rsidRPr="00562994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b/>
          <w:bCs/>
          <w:color w:val="34343C"/>
          <w:lang w:val="ru-RU" w:eastAsia="ru-RU"/>
        </w:rPr>
      </w:pPr>
      <w:r w:rsidRPr="00562994">
        <w:rPr>
          <w:rFonts w:ascii="Montserrat" w:eastAsia="Times New Roman" w:hAnsi="Montserrat" w:cs="Arial"/>
          <w:b/>
          <w:bCs/>
          <w:color w:val="34343C"/>
          <w:lang w:val="ru-RU" w:eastAsia="ru-RU"/>
        </w:rPr>
        <w:t>По вопросам поддержки обращайтесь:</w:t>
      </w:r>
    </w:p>
    <w:p w14:paraId="015BC447" w14:textId="77777777" w:rsidR="00B74328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>
        <w:rPr>
          <w:rFonts w:ascii="Montserrat" w:eastAsia="Times New Roman" w:hAnsi="Montserrat" w:cs="Arial"/>
          <w:color w:val="34343C"/>
          <w:lang w:val="ru-RU" w:eastAsia="ru-RU"/>
        </w:rPr>
        <w:t>По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электронн</w:t>
      </w:r>
      <w:r>
        <w:rPr>
          <w:rFonts w:ascii="Montserrat" w:eastAsia="Times New Roman" w:hAnsi="Montserrat" w:cs="Arial"/>
          <w:color w:val="34343C"/>
          <w:lang w:val="ru-RU" w:eastAsia="ru-RU"/>
        </w:rPr>
        <w:t>ой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почт</w:t>
      </w:r>
      <w:r>
        <w:rPr>
          <w:rFonts w:ascii="Montserrat" w:eastAsia="Times New Roman" w:hAnsi="Montserrat" w:cs="Arial"/>
          <w:color w:val="34343C"/>
          <w:lang w:val="ru-RU" w:eastAsia="ru-RU"/>
        </w:rPr>
        <w:t>е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: </w:t>
      </w:r>
      <w:hyperlink r:id="rId7" w:history="1">
        <w:r w:rsidRPr="009908DB">
          <w:rPr>
            <w:rStyle w:val="ad"/>
            <w:rFonts w:ascii="Montserrat" w:eastAsia="Times New Roman" w:hAnsi="Montserrat" w:cs="Arial"/>
            <w:lang w:eastAsia="ru-RU"/>
          </w:rPr>
          <w:t>info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@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alkor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-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tech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.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ru</w:t>
        </w:r>
      </w:hyperlink>
    </w:p>
    <w:p w14:paraId="388587F9" w14:textId="77777777" w:rsidR="00B74328" w:rsidRPr="000959CD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>
        <w:rPr>
          <w:rFonts w:ascii="Montserrat" w:eastAsia="Times New Roman" w:hAnsi="Montserrat" w:cs="Arial"/>
          <w:color w:val="34343C"/>
          <w:lang w:val="ru-RU" w:eastAsia="ru-RU"/>
        </w:rPr>
        <w:t>По т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елефон</w:t>
      </w:r>
      <w:r>
        <w:rPr>
          <w:rFonts w:ascii="Montserrat" w:eastAsia="Times New Roman" w:hAnsi="Montserrat" w:cs="Arial"/>
          <w:color w:val="34343C"/>
          <w:lang w:val="ru-RU" w:eastAsia="ru-RU"/>
        </w:rPr>
        <w:t>у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: +7(800)550-</w:t>
      </w:r>
      <w:r>
        <w:rPr>
          <w:rFonts w:ascii="Montserrat" w:eastAsia="Times New Roman" w:hAnsi="Montserrat" w:cs="Arial"/>
          <w:color w:val="34343C"/>
          <w:lang w:val="ru-RU" w:eastAsia="ru-RU"/>
        </w:rPr>
        <w:t>27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-</w:t>
      </w:r>
      <w:r>
        <w:rPr>
          <w:rFonts w:ascii="Montserrat" w:eastAsia="Times New Roman" w:hAnsi="Montserrat" w:cs="Arial"/>
          <w:color w:val="34343C"/>
          <w:lang w:val="ru-RU" w:eastAsia="ru-RU"/>
        </w:rPr>
        <w:t>84</w:t>
      </w:r>
    </w:p>
    <w:p w14:paraId="75BE3BCD" w14:textId="77777777" w:rsidR="00B74328" w:rsidRPr="000959CD" w:rsidRDefault="00B74328" w:rsidP="00194F0F">
      <w:pPr>
        <w:shd w:val="clear" w:color="auto" w:fill="FFFFFF"/>
        <w:spacing w:before="240" w:after="240" w:line="360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>
        <w:rPr>
          <w:rFonts w:ascii="Montserrat" w:eastAsia="Times New Roman" w:hAnsi="Montserrat" w:cs="Arial"/>
          <w:color w:val="34343C"/>
          <w:lang w:val="ru-RU" w:eastAsia="ru-RU"/>
        </w:rPr>
        <w:t>На о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фициальный сайт: </w:t>
      </w:r>
      <w:r>
        <w:rPr>
          <w:rFonts w:ascii="Montserrat" w:eastAsia="Times New Roman" w:hAnsi="Montserrat" w:cs="Arial"/>
          <w:color w:val="34343C"/>
          <w:lang w:eastAsia="ru-RU"/>
        </w:rPr>
        <w:t>a</w:t>
      </w:r>
      <w:r w:rsidRPr="00AD0260">
        <w:rPr>
          <w:rFonts w:ascii="Montserrat" w:eastAsia="Times New Roman" w:hAnsi="Montserrat" w:cs="Arial"/>
          <w:color w:val="34343C"/>
          <w:lang w:eastAsia="ru-RU"/>
        </w:rPr>
        <w:t>lkor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-</w:t>
      </w:r>
      <w:r w:rsidRPr="00AD0260">
        <w:rPr>
          <w:rFonts w:ascii="Montserrat" w:eastAsia="Times New Roman" w:hAnsi="Montserrat" w:cs="Arial"/>
          <w:color w:val="34343C"/>
          <w:lang w:eastAsia="ru-RU"/>
        </w:rPr>
        <w:t>tech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.</w:t>
      </w:r>
      <w:r w:rsidRPr="00AD0260">
        <w:rPr>
          <w:rFonts w:ascii="Montserrat" w:eastAsia="Times New Roman" w:hAnsi="Montserrat" w:cs="Arial"/>
          <w:color w:val="34343C"/>
          <w:lang w:eastAsia="ru-RU"/>
        </w:rPr>
        <w:t>ru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</w:t>
      </w:r>
    </w:p>
    <w:p w14:paraId="1E090C8E" w14:textId="77777777" w:rsidR="00B74328" w:rsidRPr="00562994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b/>
          <w:bCs/>
          <w:color w:val="34343C"/>
          <w:lang w:val="ru-RU" w:eastAsia="ru-RU"/>
        </w:rPr>
      </w:pPr>
      <w:r w:rsidRPr="00562994">
        <w:rPr>
          <w:rFonts w:ascii="Montserrat" w:eastAsia="Times New Roman" w:hAnsi="Montserrat" w:cs="Arial"/>
          <w:b/>
          <w:bCs/>
          <w:color w:val="34343C"/>
          <w:lang w:val="ru-RU" w:eastAsia="ru-RU"/>
        </w:rPr>
        <w:t xml:space="preserve">Отзыв по документации: </w:t>
      </w:r>
    </w:p>
    <w:p w14:paraId="5C335869" w14:textId="77777777" w:rsidR="00B74328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 w:rsidRPr="00170600">
        <w:rPr>
          <w:rFonts w:ascii="Montserrat" w:hAnsi="Montserrat"/>
          <w:lang w:val="ru-RU"/>
        </w:rPr>
        <w:t>Если вы нашли ошибки в документации или у Вас есть предложения, свяжитесь с нами по адресу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</w:t>
      </w:r>
      <w:hyperlink r:id="rId8" w:history="1">
        <w:r w:rsidRPr="009908DB">
          <w:rPr>
            <w:rStyle w:val="ad"/>
            <w:rFonts w:ascii="Montserrat" w:eastAsia="Times New Roman" w:hAnsi="Montserrat" w:cs="Arial"/>
            <w:lang w:eastAsia="ru-RU"/>
          </w:rPr>
          <w:t>info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@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alkor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-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tech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.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ru</w:t>
        </w:r>
      </w:hyperlink>
      <w:r>
        <w:rPr>
          <w:rFonts w:ascii="Montserrat" w:eastAsia="Times New Roman" w:hAnsi="Montserrat" w:cs="Arial"/>
          <w:color w:val="34343C"/>
          <w:lang w:val="ru-RU" w:eastAsia="ru-RU"/>
        </w:rPr>
        <w:t>.</w:t>
      </w:r>
    </w:p>
    <w:p w14:paraId="731A69D6" w14:textId="77777777" w:rsidR="00AD7D05" w:rsidRDefault="00AD7D05">
      <w:pPr>
        <w:rPr>
          <w:rFonts w:ascii="Montserrat" w:eastAsiaTheme="majorEastAsia" w:hAnsi="Montserrat" w:cstheme="majorBidi"/>
          <w:color w:val="0F4761" w:themeColor="accent1" w:themeShade="BF"/>
          <w:sz w:val="32"/>
          <w:szCs w:val="40"/>
          <w:lang w:val="ru-RU"/>
        </w:rPr>
      </w:pPr>
      <w:r>
        <w:rPr>
          <w:lang w:val="ru-RU"/>
        </w:rPr>
        <w:br w:type="page"/>
      </w:r>
    </w:p>
    <w:p w14:paraId="38D39028" w14:textId="15C64A3B" w:rsidR="00B74328" w:rsidRPr="00170600" w:rsidRDefault="00B74328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6" w:name="_Toc229485814"/>
      <w:r w:rsidRPr="00170600">
        <w:rPr>
          <w:lang w:val="ru-RU"/>
        </w:rPr>
        <w:lastRenderedPageBreak/>
        <w:t>Информация о компании</w:t>
      </w:r>
      <w:bookmarkEnd w:id="36"/>
    </w:p>
    <w:p w14:paraId="274E2A78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>ООО «</w:t>
      </w:r>
      <w:r>
        <w:rPr>
          <w:rFonts w:ascii="Montserrat" w:hAnsi="Montserrat"/>
          <w:lang w:val="ru-RU"/>
        </w:rPr>
        <w:t>АЛЬКОР</w:t>
      </w:r>
      <w:r w:rsidRPr="00170600">
        <w:rPr>
          <w:rFonts w:ascii="Montserrat" w:hAnsi="Montserrat"/>
          <w:lang w:val="ru-RU"/>
        </w:rPr>
        <w:t xml:space="preserve"> ТЕХ» (ОГРН 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1227700482327</w:t>
      </w:r>
      <w:r w:rsidRPr="00170600">
        <w:rPr>
          <w:rFonts w:ascii="Montserrat" w:hAnsi="Montserrat"/>
          <w:lang w:val="ru-RU"/>
        </w:rPr>
        <w:t xml:space="preserve">) - </w:t>
      </w:r>
      <w:r>
        <w:rPr>
          <w:rFonts w:ascii="Montserrat" w:hAnsi="Montserrat"/>
          <w:lang w:val="ru-RU"/>
        </w:rPr>
        <w:t>с</w:t>
      </w:r>
      <w:r w:rsidRPr="00170600">
        <w:rPr>
          <w:rFonts w:ascii="Montserrat" w:hAnsi="Montserrat"/>
          <w:lang w:val="ru-RU"/>
        </w:rPr>
        <w:t>пециализируется на разработке инновационных систем и комплексных решений для эффективного</w:t>
      </w:r>
      <w:r>
        <w:rPr>
          <w:rFonts w:ascii="Montserrat" w:hAnsi="Montserrat"/>
          <w:lang w:val="ru-RU"/>
        </w:rPr>
        <w:t xml:space="preserve"> </w:t>
      </w:r>
      <w:r w:rsidRPr="00170600">
        <w:rPr>
          <w:rFonts w:ascii="Montserrat" w:hAnsi="Montserrat"/>
          <w:lang w:val="ru-RU"/>
        </w:rPr>
        <w:t>управления бизнес-процессами в современных условиях.</w:t>
      </w:r>
    </w:p>
    <w:p w14:paraId="7CC0128F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 xml:space="preserve">Одним из ключевых направлений является разработка программного обеспечения для автоматизации процессов ценообразования. </w:t>
      </w:r>
    </w:p>
    <w:p w14:paraId="6F94F766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>Разработка системы ценообразования «Ценум» направлена на повышение эффективности управления ценами, снижение влияния ручных операций и обеспечение воспроизводимости расчетов. Система позволяет обрабатывать значительные объемы данных и использовать единые подходы к формированию цен.</w:t>
      </w:r>
    </w:p>
    <w:p w14:paraId="40E40335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>Реализация данного проекта является значимой в рамках цифровизации бизнес-процессов, так как обеспечивает стандартизацию расчетов и повышает качество принимаемых управленческих решений. Постоянное развитие программного обеспечения направлено на адаптацию к изменяющимся требованиям и повышение надежности работы системы</w:t>
      </w:r>
      <w:r>
        <w:rPr>
          <w:rFonts w:ascii="Montserrat" w:hAnsi="Montserrat"/>
          <w:lang w:val="ru-RU"/>
        </w:rPr>
        <w:t>.</w:t>
      </w:r>
    </w:p>
    <w:p w14:paraId="0A19BC3A" w14:textId="31545E99" w:rsidR="00170600" w:rsidRPr="00170600" w:rsidRDefault="00170600" w:rsidP="00194F0F">
      <w:pPr>
        <w:shd w:val="clear" w:color="auto" w:fill="FFFFFF"/>
        <w:spacing w:before="240" w:after="240" w:line="276" w:lineRule="auto"/>
        <w:jc w:val="both"/>
        <w:rPr>
          <w:rFonts w:ascii="Montserrat" w:hAnsi="Montserrat"/>
          <w:lang w:val="ru-RU"/>
        </w:rPr>
      </w:pPr>
    </w:p>
    <w:sectPr w:rsidR="00170600" w:rsidRPr="00170600" w:rsidSect="00D01738">
      <w:footerReference w:type="defaul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90E3" w14:textId="77777777" w:rsidR="001956AB" w:rsidRDefault="001956AB" w:rsidP="00D01738">
      <w:pPr>
        <w:spacing w:after="0" w:line="240" w:lineRule="auto"/>
      </w:pPr>
      <w:r>
        <w:separator/>
      </w:r>
    </w:p>
  </w:endnote>
  <w:endnote w:type="continuationSeparator" w:id="0">
    <w:p w14:paraId="2D73489F" w14:textId="77777777" w:rsidR="001956AB" w:rsidRDefault="001956AB" w:rsidP="00D0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 Mono">
    <w:altName w:val="Verdana"/>
    <w:charset w:val="00"/>
    <w:family w:val="modern"/>
    <w:pitch w:val="fixed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118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15F13" w14:textId="176FD67C" w:rsidR="00D01738" w:rsidRDefault="00D01738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DD8713" w14:textId="77777777" w:rsidR="00D01738" w:rsidRDefault="00D0173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B283" w14:textId="77777777" w:rsidR="001956AB" w:rsidRDefault="001956AB" w:rsidP="00D01738">
      <w:pPr>
        <w:spacing w:after="0" w:line="240" w:lineRule="auto"/>
      </w:pPr>
      <w:r>
        <w:separator/>
      </w:r>
    </w:p>
  </w:footnote>
  <w:footnote w:type="continuationSeparator" w:id="0">
    <w:p w14:paraId="6F2B2108" w14:textId="77777777" w:rsidR="001956AB" w:rsidRDefault="001956AB" w:rsidP="00D01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E79"/>
    <w:multiLevelType w:val="hybridMultilevel"/>
    <w:tmpl w:val="BD4A436A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1B82045B"/>
    <w:multiLevelType w:val="multilevel"/>
    <w:tmpl w:val="E1F0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6156EB"/>
    <w:multiLevelType w:val="hybridMultilevel"/>
    <w:tmpl w:val="E9AE653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0506C"/>
    <w:multiLevelType w:val="hybridMultilevel"/>
    <w:tmpl w:val="79AC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F1A35"/>
    <w:multiLevelType w:val="hybridMultilevel"/>
    <w:tmpl w:val="DD20AB5A"/>
    <w:lvl w:ilvl="0" w:tplc="A5D8FA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8167C"/>
    <w:multiLevelType w:val="hybridMultilevel"/>
    <w:tmpl w:val="6FDEF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0777"/>
    <w:multiLevelType w:val="hybridMultilevel"/>
    <w:tmpl w:val="E9AE653E"/>
    <w:lvl w:ilvl="0" w:tplc="F71816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A59C2"/>
    <w:multiLevelType w:val="hybridMultilevel"/>
    <w:tmpl w:val="4D0E7CEE"/>
    <w:lvl w:ilvl="0" w:tplc="284AEDE6">
      <w:numFmt w:val="bullet"/>
      <w:lvlText w:val="•"/>
      <w:lvlJc w:val="left"/>
      <w:pPr>
        <w:ind w:left="1866" w:hanging="16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1"/>
        <w:sz w:val="26"/>
        <w:szCs w:val="26"/>
        <w:lang w:val="ru-RU" w:eastAsia="en-US" w:bidi="ar-SA"/>
      </w:rPr>
    </w:lvl>
    <w:lvl w:ilvl="1" w:tplc="488C7EB0">
      <w:numFmt w:val="bullet"/>
      <w:lvlText w:val="•"/>
      <w:lvlJc w:val="left"/>
      <w:pPr>
        <w:ind w:left="2866" w:hanging="166"/>
      </w:pPr>
      <w:rPr>
        <w:rFonts w:hint="default"/>
        <w:lang w:val="ru-RU" w:eastAsia="en-US" w:bidi="ar-SA"/>
      </w:rPr>
    </w:lvl>
    <w:lvl w:ilvl="2" w:tplc="A81A9C04">
      <w:numFmt w:val="bullet"/>
      <w:lvlText w:val="•"/>
      <w:lvlJc w:val="left"/>
      <w:pPr>
        <w:ind w:left="3872" w:hanging="166"/>
      </w:pPr>
      <w:rPr>
        <w:rFonts w:hint="default"/>
        <w:lang w:val="ru-RU" w:eastAsia="en-US" w:bidi="ar-SA"/>
      </w:rPr>
    </w:lvl>
    <w:lvl w:ilvl="3" w:tplc="B4209EAE">
      <w:numFmt w:val="bullet"/>
      <w:lvlText w:val="•"/>
      <w:lvlJc w:val="left"/>
      <w:pPr>
        <w:ind w:left="4878" w:hanging="166"/>
      </w:pPr>
      <w:rPr>
        <w:rFonts w:hint="default"/>
        <w:lang w:val="ru-RU" w:eastAsia="en-US" w:bidi="ar-SA"/>
      </w:rPr>
    </w:lvl>
    <w:lvl w:ilvl="4" w:tplc="1116F4B4">
      <w:numFmt w:val="bullet"/>
      <w:lvlText w:val="•"/>
      <w:lvlJc w:val="left"/>
      <w:pPr>
        <w:ind w:left="5884" w:hanging="166"/>
      </w:pPr>
      <w:rPr>
        <w:rFonts w:hint="default"/>
        <w:lang w:val="ru-RU" w:eastAsia="en-US" w:bidi="ar-SA"/>
      </w:rPr>
    </w:lvl>
    <w:lvl w:ilvl="5" w:tplc="60B0A1A2">
      <w:numFmt w:val="bullet"/>
      <w:lvlText w:val="•"/>
      <w:lvlJc w:val="left"/>
      <w:pPr>
        <w:ind w:left="6890" w:hanging="166"/>
      </w:pPr>
      <w:rPr>
        <w:rFonts w:hint="default"/>
        <w:lang w:val="ru-RU" w:eastAsia="en-US" w:bidi="ar-SA"/>
      </w:rPr>
    </w:lvl>
    <w:lvl w:ilvl="6" w:tplc="4DDC80E4">
      <w:numFmt w:val="bullet"/>
      <w:lvlText w:val="•"/>
      <w:lvlJc w:val="left"/>
      <w:pPr>
        <w:ind w:left="7896" w:hanging="166"/>
      </w:pPr>
      <w:rPr>
        <w:rFonts w:hint="default"/>
        <w:lang w:val="ru-RU" w:eastAsia="en-US" w:bidi="ar-SA"/>
      </w:rPr>
    </w:lvl>
    <w:lvl w:ilvl="7" w:tplc="09520492">
      <w:numFmt w:val="bullet"/>
      <w:lvlText w:val="•"/>
      <w:lvlJc w:val="left"/>
      <w:pPr>
        <w:ind w:left="8902" w:hanging="166"/>
      </w:pPr>
      <w:rPr>
        <w:rFonts w:hint="default"/>
        <w:lang w:val="ru-RU" w:eastAsia="en-US" w:bidi="ar-SA"/>
      </w:rPr>
    </w:lvl>
    <w:lvl w:ilvl="8" w:tplc="BDBC4F6E">
      <w:numFmt w:val="bullet"/>
      <w:lvlText w:val="•"/>
      <w:lvlJc w:val="left"/>
      <w:pPr>
        <w:ind w:left="9908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4D4C33B5"/>
    <w:multiLevelType w:val="hybridMultilevel"/>
    <w:tmpl w:val="D8443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35CA1"/>
    <w:multiLevelType w:val="hybridMultilevel"/>
    <w:tmpl w:val="2FAC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75C85"/>
    <w:multiLevelType w:val="hybridMultilevel"/>
    <w:tmpl w:val="2F52A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7768F"/>
    <w:multiLevelType w:val="multilevel"/>
    <w:tmpl w:val="E1F0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24F426C"/>
    <w:multiLevelType w:val="hybridMultilevel"/>
    <w:tmpl w:val="B85421E4"/>
    <w:lvl w:ilvl="0" w:tplc="AD5AF49A">
      <w:start w:val="1"/>
      <w:numFmt w:val="decimal"/>
      <w:lvlText w:val="%1."/>
      <w:lvlJc w:val="left"/>
      <w:pPr>
        <w:ind w:left="500" w:hanging="306"/>
      </w:pPr>
      <w:rPr>
        <w:rFonts w:hint="default"/>
        <w:spacing w:val="0"/>
        <w:w w:val="79"/>
        <w:lang w:val="ru-RU" w:eastAsia="en-US" w:bidi="ar-SA"/>
      </w:rPr>
    </w:lvl>
    <w:lvl w:ilvl="1" w:tplc="771E3720">
      <w:start w:val="1"/>
      <w:numFmt w:val="decimal"/>
      <w:lvlText w:val="%2."/>
      <w:lvlJc w:val="left"/>
      <w:pPr>
        <w:ind w:left="603" w:hanging="306"/>
      </w:pPr>
      <w:rPr>
        <w:rFonts w:ascii="DejaVu Sans Mono" w:eastAsia="DejaVu Sans Mono" w:hAnsi="DejaVu Sans Mono" w:cs="DejaVu Sans Mono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2" w:tplc="56E4BB8E">
      <w:numFmt w:val="bullet"/>
      <w:lvlText w:val="•"/>
      <w:lvlJc w:val="left"/>
      <w:pPr>
        <w:ind w:left="1482" w:hanging="306"/>
      </w:pPr>
      <w:rPr>
        <w:rFonts w:hint="default"/>
        <w:lang w:val="ru-RU" w:eastAsia="en-US" w:bidi="ar-SA"/>
      </w:rPr>
    </w:lvl>
    <w:lvl w:ilvl="3" w:tplc="C38450C6">
      <w:numFmt w:val="bullet"/>
      <w:lvlText w:val="•"/>
      <w:lvlJc w:val="left"/>
      <w:pPr>
        <w:ind w:left="2365" w:hanging="306"/>
      </w:pPr>
      <w:rPr>
        <w:rFonts w:hint="default"/>
        <w:lang w:val="ru-RU" w:eastAsia="en-US" w:bidi="ar-SA"/>
      </w:rPr>
    </w:lvl>
    <w:lvl w:ilvl="4" w:tplc="2B047F5C">
      <w:numFmt w:val="bullet"/>
      <w:lvlText w:val="•"/>
      <w:lvlJc w:val="left"/>
      <w:pPr>
        <w:ind w:left="3248" w:hanging="306"/>
      </w:pPr>
      <w:rPr>
        <w:rFonts w:hint="default"/>
        <w:lang w:val="ru-RU" w:eastAsia="en-US" w:bidi="ar-SA"/>
      </w:rPr>
    </w:lvl>
    <w:lvl w:ilvl="5" w:tplc="7E924A8E">
      <w:numFmt w:val="bullet"/>
      <w:lvlText w:val="•"/>
      <w:lvlJc w:val="left"/>
      <w:pPr>
        <w:ind w:left="4131" w:hanging="306"/>
      </w:pPr>
      <w:rPr>
        <w:rFonts w:hint="default"/>
        <w:lang w:val="ru-RU" w:eastAsia="en-US" w:bidi="ar-SA"/>
      </w:rPr>
    </w:lvl>
    <w:lvl w:ilvl="6" w:tplc="8DB02FFA">
      <w:numFmt w:val="bullet"/>
      <w:lvlText w:val="•"/>
      <w:lvlJc w:val="left"/>
      <w:pPr>
        <w:ind w:left="5014" w:hanging="306"/>
      </w:pPr>
      <w:rPr>
        <w:rFonts w:hint="default"/>
        <w:lang w:val="ru-RU" w:eastAsia="en-US" w:bidi="ar-SA"/>
      </w:rPr>
    </w:lvl>
    <w:lvl w:ilvl="7" w:tplc="F1888BD6">
      <w:numFmt w:val="bullet"/>
      <w:lvlText w:val="•"/>
      <w:lvlJc w:val="left"/>
      <w:pPr>
        <w:ind w:left="5897" w:hanging="306"/>
      </w:pPr>
      <w:rPr>
        <w:rFonts w:hint="default"/>
        <w:lang w:val="ru-RU" w:eastAsia="en-US" w:bidi="ar-SA"/>
      </w:rPr>
    </w:lvl>
    <w:lvl w:ilvl="8" w:tplc="07861A5E">
      <w:numFmt w:val="bullet"/>
      <w:lvlText w:val="•"/>
      <w:lvlJc w:val="left"/>
      <w:pPr>
        <w:ind w:left="6779" w:hanging="306"/>
      </w:pPr>
      <w:rPr>
        <w:rFonts w:hint="default"/>
        <w:lang w:val="ru-RU" w:eastAsia="en-US" w:bidi="ar-SA"/>
      </w:rPr>
    </w:lvl>
  </w:abstractNum>
  <w:abstractNum w:abstractNumId="13" w15:restartNumberingAfterBreak="0">
    <w:nsid w:val="635C1432"/>
    <w:multiLevelType w:val="hybridMultilevel"/>
    <w:tmpl w:val="080AD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922E4"/>
    <w:multiLevelType w:val="hybridMultilevel"/>
    <w:tmpl w:val="98B62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42547"/>
    <w:multiLevelType w:val="hybridMultilevel"/>
    <w:tmpl w:val="9E58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64CA6"/>
    <w:multiLevelType w:val="hybridMultilevel"/>
    <w:tmpl w:val="BF4C7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14FC5"/>
    <w:multiLevelType w:val="hybridMultilevel"/>
    <w:tmpl w:val="1D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F2F06"/>
    <w:multiLevelType w:val="hybridMultilevel"/>
    <w:tmpl w:val="0C3A88BA"/>
    <w:lvl w:ilvl="0" w:tplc="BE56623A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3080">
    <w:abstractNumId w:val="14"/>
  </w:num>
  <w:num w:numId="2" w16cid:durableId="156117976">
    <w:abstractNumId w:val="11"/>
  </w:num>
  <w:num w:numId="3" w16cid:durableId="1507750328">
    <w:abstractNumId w:val="17"/>
  </w:num>
  <w:num w:numId="4" w16cid:durableId="1590892169">
    <w:abstractNumId w:val="8"/>
  </w:num>
  <w:num w:numId="5" w16cid:durableId="1756323114">
    <w:abstractNumId w:val="7"/>
  </w:num>
  <w:num w:numId="6" w16cid:durableId="14889770">
    <w:abstractNumId w:val="18"/>
  </w:num>
  <w:num w:numId="7" w16cid:durableId="1743749089">
    <w:abstractNumId w:val="3"/>
  </w:num>
  <w:num w:numId="8" w16cid:durableId="1560049775">
    <w:abstractNumId w:val="9"/>
  </w:num>
  <w:num w:numId="9" w16cid:durableId="361250640">
    <w:abstractNumId w:val="10"/>
  </w:num>
  <w:num w:numId="10" w16cid:durableId="1384718213">
    <w:abstractNumId w:val="16"/>
  </w:num>
  <w:num w:numId="11" w16cid:durableId="1373924474">
    <w:abstractNumId w:val="15"/>
  </w:num>
  <w:num w:numId="12" w16cid:durableId="1758165175">
    <w:abstractNumId w:val="4"/>
  </w:num>
  <w:num w:numId="13" w16cid:durableId="384842301">
    <w:abstractNumId w:val="12"/>
  </w:num>
  <w:num w:numId="14" w16cid:durableId="1373381878">
    <w:abstractNumId w:val="5"/>
  </w:num>
  <w:num w:numId="15" w16cid:durableId="1764958506">
    <w:abstractNumId w:val="6"/>
  </w:num>
  <w:num w:numId="16" w16cid:durableId="1291327749">
    <w:abstractNumId w:val="2"/>
  </w:num>
  <w:num w:numId="17" w16cid:durableId="574319562">
    <w:abstractNumId w:val="13"/>
  </w:num>
  <w:num w:numId="18" w16cid:durableId="106046926">
    <w:abstractNumId w:val="0"/>
  </w:num>
  <w:num w:numId="19" w16cid:durableId="2141993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3C"/>
    <w:rsid w:val="00026E4C"/>
    <w:rsid w:val="000959CD"/>
    <w:rsid w:val="000B5275"/>
    <w:rsid w:val="000D6917"/>
    <w:rsid w:val="000D6D8C"/>
    <w:rsid w:val="000D745A"/>
    <w:rsid w:val="001005D0"/>
    <w:rsid w:val="00110B82"/>
    <w:rsid w:val="00170600"/>
    <w:rsid w:val="0018626C"/>
    <w:rsid w:val="00194F0F"/>
    <w:rsid w:val="001956AB"/>
    <w:rsid w:val="001A4F3C"/>
    <w:rsid w:val="00214847"/>
    <w:rsid w:val="002521E8"/>
    <w:rsid w:val="00316E8F"/>
    <w:rsid w:val="0038516E"/>
    <w:rsid w:val="003E4DBB"/>
    <w:rsid w:val="00433786"/>
    <w:rsid w:val="00444D87"/>
    <w:rsid w:val="00472665"/>
    <w:rsid w:val="004C249F"/>
    <w:rsid w:val="004F3B72"/>
    <w:rsid w:val="005156A9"/>
    <w:rsid w:val="00572710"/>
    <w:rsid w:val="005C4E3F"/>
    <w:rsid w:val="005D68A1"/>
    <w:rsid w:val="00640D04"/>
    <w:rsid w:val="006A6C1A"/>
    <w:rsid w:val="006C4F6C"/>
    <w:rsid w:val="0075469F"/>
    <w:rsid w:val="007563E5"/>
    <w:rsid w:val="00847D9A"/>
    <w:rsid w:val="008616DB"/>
    <w:rsid w:val="00893735"/>
    <w:rsid w:val="008D4F65"/>
    <w:rsid w:val="008E5A52"/>
    <w:rsid w:val="008F2CCB"/>
    <w:rsid w:val="00951DB3"/>
    <w:rsid w:val="00976342"/>
    <w:rsid w:val="009A186D"/>
    <w:rsid w:val="009C1B4C"/>
    <w:rsid w:val="009C7C54"/>
    <w:rsid w:val="009D567A"/>
    <w:rsid w:val="009E5900"/>
    <w:rsid w:val="009E7309"/>
    <w:rsid w:val="00AB3C81"/>
    <w:rsid w:val="00AD7D05"/>
    <w:rsid w:val="00AE0286"/>
    <w:rsid w:val="00AE1220"/>
    <w:rsid w:val="00AF1B60"/>
    <w:rsid w:val="00B40A35"/>
    <w:rsid w:val="00B74328"/>
    <w:rsid w:val="00B87EB4"/>
    <w:rsid w:val="00C213F9"/>
    <w:rsid w:val="00CA686F"/>
    <w:rsid w:val="00CB1276"/>
    <w:rsid w:val="00CF07A8"/>
    <w:rsid w:val="00D01738"/>
    <w:rsid w:val="00D114EF"/>
    <w:rsid w:val="00D137EA"/>
    <w:rsid w:val="00D5179B"/>
    <w:rsid w:val="00D75444"/>
    <w:rsid w:val="00DB30E7"/>
    <w:rsid w:val="00DD6CDC"/>
    <w:rsid w:val="00DE5873"/>
    <w:rsid w:val="00E41632"/>
    <w:rsid w:val="00EC1474"/>
    <w:rsid w:val="00EC4284"/>
    <w:rsid w:val="00EE4D44"/>
    <w:rsid w:val="00EE6F44"/>
    <w:rsid w:val="00F24BBF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6BA6"/>
  <w15:chartTrackingRefBased/>
  <w15:docId w15:val="{616D8910-F556-4818-BDFE-0CB58C3F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284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color w:val="0F476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D6CDC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0F4761" w:themeColor="accent1" w:themeShade="BF"/>
      <w:sz w:val="2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D6D8C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284"/>
    <w:rPr>
      <w:rFonts w:ascii="Montserrat" w:eastAsiaTheme="majorEastAsia" w:hAnsi="Montserrat" w:cstheme="majorBidi"/>
      <w:color w:val="0F4761" w:themeColor="accent1" w:themeShade="BF"/>
      <w:sz w:val="32"/>
      <w:szCs w:val="40"/>
    </w:rPr>
  </w:style>
  <w:style w:type="character" w:customStyle="1" w:styleId="20">
    <w:name w:val="Заголовок 2 Знак"/>
    <w:basedOn w:val="a0"/>
    <w:link w:val="2"/>
    <w:uiPriority w:val="9"/>
    <w:rsid w:val="00DD6CDC"/>
    <w:rPr>
      <w:rFonts w:ascii="Montserrat" w:eastAsiaTheme="majorEastAsia" w:hAnsi="Montserrat" w:cstheme="majorBidi"/>
      <w:color w:val="0F4761" w:themeColor="accent1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9"/>
    <w:rsid w:val="000D6D8C"/>
    <w:rPr>
      <w:rFonts w:ascii="Montserrat" w:eastAsiaTheme="majorEastAsia" w:hAnsi="Montserrat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F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F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F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F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F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F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F3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A4F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F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F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4F3C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EC4284"/>
    <w:pPr>
      <w:spacing w:before="240" w:after="0" w:line="259" w:lineRule="auto"/>
      <w:outlineLvl w:val="9"/>
    </w:pPr>
    <w:rPr>
      <w:kern w:val="0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C4284"/>
    <w:pPr>
      <w:spacing w:after="100" w:line="259" w:lineRule="auto"/>
    </w:pPr>
    <w:rPr>
      <w:kern w:val="0"/>
      <w:sz w:val="22"/>
      <w:szCs w:val="22"/>
      <w:lang w:val="ru-RU"/>
      <w14:ligatures w14:val="none"/>
    </w:rPr>
  </w:style>
  <w:style w:type="character" w:styleId="ad">
    <w:name w:val="Hyperlink"/>
    <w:basedOn w:val="a0"/>
    <w:uiPriority w:val="99"/>
    <w:unhideWhenUsed/>
    <w:rsid w:val="00EC4284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EC4284"/>
    <w:pPr>
      <w:spacing w:after="100" w:line="259" w:lineRule="auto"/>
      <w:ind w:left="220"/>
    </w:pPr>
    <w:rPr>
      <w:kern w:val="0"/>
      <w:sz w:val="22"/>
      <w:szCs w:val="22"/>
      <w:lang w:val="ru-RU"/>
      <w14:ligatures w14:val="none"/>
    </w:rPr>
  </w:style>
  <w:style w:type="paragraph" w:styleId="ae">
    <w:name w:val="caption"/>
    <w:basedOn w:val="a"/>
    <w:next w:val="a"/>
    <w:uiPriority w:val="35"/>
    <w:unhideWhenUsed/>
    <w:qFormat/>
    <w:rsid w:val="00D5179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E6F4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E6F4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E6F4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E6F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E6F44"/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EE6F44"/>
    <w:pPr>
      <w:spacing w:after="100"/>
      <w:ind w:left="480"/>
    </w:pPr>
  </w:style>
  <w:style w:type="paragraph" w:styleId="af4">
    <w:name w:val="Body Text"/>
    <w:basedOn w:val="a"/>
    <w:link w:val="af5"/>
    <w:uiPriority w:val="1"/>
    <w:qFormat/>
    <w:rsid w:val="00640D0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6"/>
      <w:szCs w:val="26"/>
      <w:lang w:val="ru-RU"/>
      <w14:ligatures w14:val="none"/>
    </w:rPr>
  </w:style>
  <w:style w:type="character" w:customStyle="1" w:styleId="af5">
    <w:name w:val="Основной текст Знак"/>
    <w:basedOn w:val="a0"/>
    <w:link w:val="af4"/>
    <w:uiPriority w:val="1"/>
    <w:rsid w:val="00640D04"/>
    <w:rPr>
      <w:rFonts w:ascii="Trebuchet MS" w:eastAsia="Trebuchet MS" w:hAnsi="Trebuchet MS" w:cs="Trebuchet MS"/>
      <w:kern w:val="0"/>
      <w:sz w:val="26"/>
      <w:szCs w:val="26"/>
      <w:lang w:val="ru-RU"/>
      <w14:ligatures w14:val="none"/>
    </w:rPr>
  </w:style>
  <w:style w:type="character" w:styleId="af6">
    <w:name w:val="Unresolved Mention"/>
    <w:basedOn w:val="a0"/>
    <w:uiPriority w:val="99"/>
    <w:semiHidden/>
    <w:unhideWhenUsed/>
    <w:rsid w:val="00951DB3"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rsid w:val="00D01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01738"/>
  </w:style>
  <w:style w:type="paragraph" w:styleId="af9">
    <w:name w:val="footer"/>
    <w:basedOn w:val="a"/>
    <w:link w:val="afa"/>
    <w:uiPriority w:val="99"/>
    <w:unhideWhenUsed/>
    <w:rsid w:val="00D01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01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kor-tech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lkor-te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9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Савельева</dc:creator>
  <cp:keywords/>
  <dc:description/>
  <cp:lastModifiedBy>Татьяна Савельева</cp:lastModifiedBy>
  <cp:revision>39</cp:revision>
  <dcterms:created xsi:type="dcterms:W3CDTF">2026-03-19T13:25:00Z</dcterms:created>
  <dcterms:modified xsi:type="dcterms:W3CDTF">2026-05-27T10:19:00Z</dcterms:modified>
</cp:coreProperties>
</file>